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FB5" w:rsidRPr="0062491F" w:rsidRDefault="00A26FB5" w:rsidP="00A26FB5">
      <w:pPr>
        <w:tabs>
          <w:tab w:val="center" w:pos="5233"/>
          <w:tab w:val="left" w:pos="5954"/>
          <w:tab w:val="left" w:pos="8243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noProof/>
          <w:sz w:val="40"/>
          <w:szCs w:val="40"/>
        </w:rPr>
      </w:pPr>
      <w:r w:rsidRPr="0062491F">
        <w:rPr>
          <w:rFonts w:ascii="Sakkal Majalla" w:hAnsi="Sakkal Majalla" w:cs="Sakkal Majalla"/>
          <w:b/>
          <w:bCs/>
          <w:noProof/>
          <w:sz w:val="40"/>
          <w:szCs w:val="40"/>
          <w:rtl/>
        </w:rPr>
        <w:t>الــجمهورية الــجزائرية الــديمقراطية الــشعبية</w:t>
      </w:r>
    </w:p>
    <w:p w:rsidR="00A26FB5" w:rsidRPr="0062491F" w:rsidRDefault="001A1DC6" w:rsidP="00A26FB5">
      <w:pPr>
        <w:tabs>
          <w:tab w:val="center" w:pos="5233"/>
          <w:tab w:val="left" w:pos="5954"/>
          <w:tab w:val="left" w:pos="8243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4"/>
          <w:szCs w:val="44"/>
        </w:rPr>
      </w:pPr>
      <w:r w:rsidRPr="001A1DC6">
        <w:rPr>
          <w:rFonts w:ascii="Sakkal Majalla" w:hAnsi="Sakkal Majalla" w:cs="Sakkal Majalla"/>
          <w:b/>
          <w:bCs/>
          <w:noProof/>
          <w:sz w:val="28"/>
          <w:szCs w:val="28"/>
        </w:rPr>
        <w:pict>
          <v:rect id="Rectangle 6" o:spid="_x0000_s1026" style="position:absolute;left:0;text-align:left;margin-left:-12.55pt;margin-top:13.7pt;width:114pt;height:89.2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" strokecolor="white [3212]">
            <v:textbox>
              <w:txbxContent>
                <w:p w:rsidR="007F0E8C" w:rsidRPr="00E31BBF" w:rsidRDefault="007F0E8C" w:rsidP="00E31BBF">
                  <w:r w:rsidRPr="00E31BBF">
                    <w:rPr>
                      <w:noProof/>
                    </w:rPr>
                    <w:drawing>
                      <wp:inline distT="0" distB="0" distL="0" distR="0">
                        <wp:extent cx="1228725" cy="962025"/>
                        <wp:effectExtent l="0" t="0" r="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4280" cy="95821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A26FB5" w:rsidRPr="0062491F">
        <w:rPr>
          <w:rFonts w:ascii="Sakkal Majalla" w:hAnsi="Sakkal Majalla" w:cs="Sakkal Majalla"/>
          <w:b/>
          <w:bCs/>
          <w:sz w:val="40"/>
          <w:szCs w:val="40"/>
          <w:rtl/>
        </w:rPr>
        <w:t>وزارة التعليم العالي والبحث العلمي</w:t>
      </w:r>
    </w:p>
    <w:p w:rsidR="00A26FB5" w:rsidRPr="0062491F" w:rsidRDefault="00A26FB5" w:rsidP="00A26FB5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62491F">
        <w:rPr>
          <w:rFonts w:ascii="Sakkal Majalla" w:hAnsi="Sakkal Majalla" w:cs="Sakkal Majalla"/>
          <w:b/>
          <w:bCs/>
          <w:sz w:val="36"/>
          <w:szCs w:val="36"/>
          <w:rtl/>
        </w:rPr>
        <w:t>جامعة محمد البشير الإبراهيمي برج بوعريريج</w:t>
      </w:r>
    </w:p>
    <w:p w:rsidR="00A26FB5" w:rsidRPr="0062491F" w:rsidRDefault="0062491F" w:rsidP="00A26FB5">
      <w:pPr>
        <w:bidi/>
        <w:spacing w:after="0" w:line="240" w:lineRule="auto"/>
        <w:rPr>
          <w:rFonts w:ascii="Sakkal Majalla" w:eastAsia="Calibri" w:hAnsi="Sakkal Majalla" w:cs="Sakkal Majalla"/>
          <w:b/>
          <w:bCs/>
          <w:sz w:val="36"/>
          <w:szCs w:val="36"/>
          <w:lang w:bidi="ar-DZ"/>
        </w:rPr>
      </w:pPr>
      <w:r w:rsidRPr="0062491F">
        <w:rPr>
          <w:rFonts w:ascii="Sakkal Majalla" w:eastAsia="Calibri" w:hAnsi="Sakkal Majalla" w:cs="Sakkal Majalla"/>
          <w:b/>
          <w:bCs/>
          <w:sz w:val="36"/>
          <w:szCs w:val="36"/>
          <w:rtl/>
          <w:lang w:bidi="ar-DZ"/>
        </w:rPr>
        <w:t>كلية الرياضيات والإعلام الآلي</w:t>
      </w:r>
    </w:p>
    <w:p w:rsidR="003A30B1" w:rsidRPr="0062491F" w:rsidRDefault="00B64D1F" w:rsidP="004C393E">
      <w:pPr>
        <w:tabs>
          <w:tab w:val="left" w:pos="1815"/>
          <w:tab w:val="right" w:pos="9921"/>
        </w:tabs>
        <w:bidi/>
        <w:rPr>
          <w:rFonts w:ascii="Sakkal Majalla" w:eastAsia="Calibri" w:hAnsi="Sakkal Majalla" w:cs="Sakkal Majalla"/>
          <w:b/>
          <w:bCs/>
          <w:sz w:val="36"/>
          <w:szCs w:val="36"/>
          <w:rtl/>
          <w:lang w:bidi="ar-DZ"/>
        </w:rPr>
      </w:pPr>
      <w:r w:rsidRPr="0062491F">
        <w:rPr>
          <w:rFonts w:ascii="Sakkal Majalla" w:eastAsia="Calibri" w:hAnsi="Sakkal Majalla" w:cs="Sakkal Majalla"/>
          <w:b/>
          <w:bCs/>
          <w:sz w:val="36"/>
          <w:szCs w:val="36"/>
          <w:rtl/>
          <w:lang w:bidi="ar-DZ"/>
        </w:rPr>
        <w:t>الرقم:</w:t>
      </w:r>
      <w:r w:rsidR="00FF0B07" w:rsidRPr="0062491F">
        <w:rPr>
          <w:rFonts w:ascii="Sakkal Majalla" w:eastAsia="Calibri" w:hAnsi="Sakkal Majalla" w:cs="Sakkal Majalla"/>
          <w:sz w:val="28"/>
          <w:szCs w:val="28"/>
          <w:rtl/>
          <w:lang w:bidi="ar-DZ"/>
        </w:rPr>
        <w:t>.......</w:t>
      </w:r>
      <w:r w:rsidR="0062491F" w:rsidRPr="0062491F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>.</w:t>
      </w:r>
      <w:r w:rsidR="00FF0B07" w:rsidRPr="0062491F">
        <w:rPr>
          <w:rFonts w:ascii="Sakkal Majalla" w:eastAsia="Calibri" w:hAnsi="Sakkal Majalla" w:cs="Sakkal Majalla"/>
          <w:sz w:val="28"/>
          <w:szCs w:val="28"/>
          <w:rtl/>
          <w:lang w:bidi="ar-DZ"/>
        </w:rPr>
        <w:t>..</w:t>
      </w:r>
      <w:r w:rsidR="0062491F" w:rsidRPr="0062491F">
        <w:rPr>
          <w:rFonts w:ascii="Sakkal Majalla" w:eastAsia="Calibri" w:hAnsi="Sakkal Majalla" w:cs="Sakkal Majalla"/>
          <w:sz w:val="28"/>
          <w:szCs w:val="28"/>
          <w:rtl/>
          <w:lang w:bidi="ar-DZ"/>
        </w:rPr>
        <w:t>.</w:t>
      </w:r>
      <w:r w:rsidR="00FF0B07" w:rsidRPr="0062491F">
        <w:rPr>
          <w:rFonts w:ascii="Sakkal Majalla" w:eastAsia="Calibri" w:hAnsi="Sakkal Majalla" w:cs="Sakkal Majalla"/>
          <w:sz w:val="28"/>
          <w:szCs w:val="28"/>
          <w:rtl/>
          <w:lang w:bidi="ar-DZ"/>
        </w:rPr>
        <w:t>.</w:t>
      </w:r>
      <w:r w:rsidR="0062491F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>..................</w:t>
      </w:r>
      <w:r w:rsidR="00FF0B07" w:rsidRPr="0062491F">
        <w:rPr>
          <w:rFonts w:ascii="Sakkal Majalla" w:eastAsia="Calibri" w:hAnsi="Sakkal Majalla" w:cs="Sakkal Majalla"/>
          <w:sz w:val="28"/>
          <w:szCs w:val="28"/>
          <w:rtl/>
          <w:lang w:bidi="ar-DZ"/>
        </w:rPr>
        <w:t>.......</w:t>
      </w:r>
      <w:r w:rsidRPr="0062491F">
        <w:rPr>
          <w:rFonts w:ascii="Sakkal Majalla" w:eastAsia="Calibri" w:hAnsi="Sakkal Majalla" w:cs="Sakkal Majalla"/>
          <w:b/>
          <w:bCs/>
          <w:sz w:val="36"/>
          <w:szCs w:val="36"/>
          <w:rtl/>
          <w:lang w:bidi="ar-DZ"/>
        </w:rPr>
        <w:t>/</w:t>
      </w:r>
      <w:r w:rsidR="004C393E">
        <w:rPr>
          <w:rFonts w:ascii="Sakkal Majalla" w:eastAsia="Calibri" w:hAnsi="Sakkal Majalla" w:cs="Sakkal Majalla" w:hint="cs"/>
          <w:b/>
          <w:bCs/>
          <w:sz w:val="36"/>
          <w:szCs w:val="36"/>
          <w:rtl/>
          <w:lang w:bidi="ar-DZ"/>
        </w:rPr>
        <w:t>2025</w:t>
      </w:r>
    </w:p>
    <w:p w:rsidR="003C1859" w:rsidRDefault="001A1DC6" w:rsidP="003A30B1">
      <w:pPr>
        <w:tabs>
          <w:tab w:val="left" w:pos="1815"/>
          <w:tab w:val="right" w:pos="9921"/>
        </w:tabs>
        <w:bidi/>
        <w:jc w:val="center"/>
        <w:rPr>
          <w:rFonts w:ascii="Arial Narrow" w:hAnsi="Arial Narrow"/>
          <w:b/>
          <w:bCs/>
          <w:rtl/>
          <w:lang w:bidi="ar-DZ"/>
        </w:rPr>
      </w:pPr>
      <w:r>
        <w:rPr>
          <w:rFonts w:ascii="Arial Narrow" w:hAnsi="Arial Narrow"/>
          <w:b/>
          <w:bCs/>
          <w:noProof/>
          <w:rtl/>
        </w:rPr>
        <w:pict>
          <v:oval id="Oval 6" o:spid="_x0000_s1027" style="position:absolute;left:0;text-align:left;margin-left:11816pt;margin-top:18.4pt;width:480.2pt;height:70.9pt;z-index:251663360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" fillcolor="white [3201]" strokecolor="#002060" strokeweight="5pt">
            <v:stroke linestyle="thickThin"/>
            <v:shadow color="#868686"/>
            <v:textbox style="mso-next-textbox:#Oval 6">
              <w:txbxContent>
                <w:p w:rsidR="007F0E8C" w:rsidRPr="006D5236" w:rsidRDefault="007F0E8C" w:rsidP="00FF0B07">
                  <w:pPr>
                    <w:spacing w:after="0"/>
                    <w:contextualSpacing/>
                    <w:jc w:val="center"/>
                  </w:pPr>
                  <w:r w:rsidRPr="006D5236">
                    <w:rPr>
                      <w:rFonts w:ascii="Sakkal Majalla" w:eastAsiaTheme="minorHAnsi" w:hAnsi="Sakkal Majalla" w:cs="Sakkal Majalla" w:hint="cs"/>
                      <w:b/>
                      <w:bCs/>
                      <w:sz w:val="56"/>
                      <w:szCs w:val="56"/>
                      <w:rtl/>
                      <w:lang w:eastAsia="en-US"/>
                    </w:rPr>
                    <w:t>اتفاقية</w:t>
                  </w:r>
                  <w:r w:rsidRPr="006D5236">
                    <w:rPr>
                      <w:rFonts w:ascii="Sakkal Majalla" w:eastAsiaTheme="minorHAnsi" w:hAnsi="Sakkal Majalla" w:cs="Sakkal Majalla"/>
                      <w:b/>
                      <w:bCs/>
                      <w:sz w:val="56"/>
                      <w:szCs w:val="56"/>
                      <w:rtl/>
                      <w:lang w:eastAsia="en-US"/>
                    </w:rPr>
                    <w:t xml:space="preserve"> خاصة بالتكوين قبل الترقية</w:t>
                  </w:r>
                </w:p>
              </w:txbxContent>
            </v:textbox>
            <w10:wrap anchorx="margin"/>
          </v:oval>
        </w:pict>
      </w:r>
    </w:p>
    <w:p w:rsidR="00B64D1F" w:rsidRDefault="00B64D1F" w:rsidP="003C1859">
      <w:pPr>
        <w:tabs>
          <w:tab w:val="left" w:pos="1815"/>
          <w:tab w:val="right" w:pos="9921"/>
        </w:tabs>
        <w:bidi/>
        <w:jc w:val="center"/>
        <w:rPr>
          <w:rFonts w:ascii="Arial Narrow" w:hAnsi="Arial Narrow"/>
          <w:b/>
          <w:bCs/>
          <w:rtl/>
          <w:lang w:bidi="ar-DZ"/>
        </w:rPr>
      </w:pPr>
    </w:p>
    <w:p w:rsidR="00B64D1F" w:rsidRDefault="00B64D1F" w:rsidP="00B64D1F">
      <w:pPr>
        <w:spacing w:after="100" w:afterAutospacing="1" w:line="20" w:lineRule="atLeast"/>
        <w:contextualSpacing/>
        <w:jc w:val="center"/>
        <w:rPr>
          <w:rFonts w:cs="Andalus"/>
          <w:b/>
          <w:bCs/>
          <w:sz w:val="52"/>
          <w:szCs w:val="52"/>
          <w:lang w:bidi="ar-DZ"/>
        </w:rPr>
      </w:pPr>
    </w:p>
    <w:p w:rsidR="00B64D1F" w:rsidRDefault="00B64D1F" w:rsidP="00B64D1F">
      <w:pPr>
        <w:spacing w:after="0"/>
        <w:jc w:val="center"/>
        <w:rPr>
          <w:rtl/>
          <w:lang w:bidi="ar-DZ"/>
        </w:rPr>
      </w:pPr>
    </w:p>
    <w:p w:rsidR="00B64D1F" w:rsidRDefault="00B64D1F" w:rsidP="00B64D1F">
      <w:pPr>
        <w:spacing w:after="0"/>
        <w:jc w:val="center"/>
        <w:rPr>
          <w:rtl/>
          <w:lang w:bidi="ar-DZ"/>
        </w:rPr>
      </w:pPr>
    </w:p>
    <w:p w:rsidR="00B64D1F" w:rsidRDefault="00B64D1F" w:rsidP="00B64D1F">
      <w:pPr>
        <w:spacing w:after="0"/>
        <w:jc w:val="center"/>
        <w:rPr>
          <w:lang w:bidi="ar-DZ"/>
        </w:rPr>
      </w:pPr>
    </w:p>
    <w:p w:rsidR="00DF454D" w:rsidRPr="003C1859" w:rsidRDefault="00DF454D" w:rsidP="00DF454D">
      <w:pPr>
        <w:tabs>
          <w:tab w:val="left" w:pos="7020"/>
          <w:tab w:val="right" w:pos="9072"/>
        </w:tabs>
        <w:bidi/>
        <w:rPr>
          <w:rFonts w:ascii="Sakkal Majalla" w:eastAsiaTheme="minorHAnsi" w:hAnsi="Sakkal Majalla" w:cs="Sakkal Majalla"/>
          <w:b/>
          <w:bCs/>
          <w:sz w:val="18"/>
          <w:szCs w:val="18"/>
          <w:rtl/>
          <w:lang w:eastAsia="en-US"/>
        </w:rPr>
      </w:pPr>
    </w:p>
    <w:p w:rsidR="00B64D1F" w:rsidRPr="006D5236" w:rsidRDefault="00B64D1F" w:rsidP="006D5236">
      <w:pPr>
        <w:tabs>
          <w:tab w:val="left" w:pos="7020"/>
          <w:tab w:val="right" w:pos="9072"/>
        </w:tabs>
        <w:bidi/>
        <w:spacing w:after="0"/>
        <w:rPr>
          <w:rFonts w:asciiTheme="minorBidi" w:hAnsiTheme="minorBidi"/>
          <w:sz w:val="24"/>
          <w:szCs w:val="24"/>
          <w:rtl/>
          <w:lang w:bidi="ar-DZ"/>
        </w:rPr>
      </w:pPr>
      <w:r w:rsidRPr="006D5236">
        <w:rPr>
          <w:rFonts w:ascii="Sakkal Majalla" w:eastAsiaTheme="minorHAnsi" w:hAnsi="Sakkal Majalla" w:cs="Sakkal Majalla"/>
          <w:b/>
          <w:bCs/>
          <w:sz w:val="48"/>
          <w:szCs w:val="48"/>
          <w:rtl/>
          <w:lang w:eastAsia="en-US"/>
        </w:rPr>
        <w:t>تبرم هذه الاتفاقية بين:</w:t>
      </w:r>
    </w:p>
    <w:p w:rsidR="00B65B8C" w:rsidRPr="00B65B8C" w:rsidRDefault="00B65B8C" w:rsidP="00E31BBF">
      <w:pPr>
        <w:tabs>
          <w:tab w:val="left" w:pos="7020"/>
          <w:tab w:val="right" w:pos="9072"/>
        </w:tabs>
        <w:bidi/>
        <w:spacing w:after="0"/>
        <w:jc w:val="both"/>
        <w:rPr>
          <w:rFonts w:ascii="Sakkal Majalla" w:eastAsiaTheme="minorHAnsi" w:hAnsi="Sakkal Majalla" w:cs="Sakkal Majalla"/>
          <w:b/>
          <w:bCs/>
          <w:sz w:val="52"/>
          <w:szCs w:val="52"/>
          <w:rtl/>
          <w:lang w:eastAsia="en-US"/>
        </w:rPr>
      </w:pPr>
      <w:r w:rsidRPr="00CA3EF4">
        <w:rPr>
          <w:rFonts w:ascii="Sakkal Majalla" w:eastAsiaTheme="minorHAnsi" w:hAnsi="Sakkal Majalla" w:cs="Sakkal Majalla"/>
          <w:b/>
          <w:bCs/>
          <w:sz w:val="40"/>
          <w:szCs w:val="40"/>
          <w:rtl/>
          <w:lang w:eastAsia="en-US"/>
        </w:rPr>
        <w:t>اسم الإدارة المعنية</w:t>
      </w:r>
      <w:r w:rsidRPr="00CA3EF4">
        <w:rPr>
          <w:rFonts w:ascii="Sakkal Majalla" w:eastAsiaTheme="minorHAnsi" w:hAnsi="Sakkal Majalla" w:cs="Sakkal Majalla" w:hint="cs"/>
          <w:b/>
          <w:bCs/>
          <w:sz w:val="40"/>
          <w:szCs w:val="40"/>
          <w:rtl/>
          <w:lang w:eastAsia="en-US"/>
        </w:rPr>
        <w:t xml:space="preserve">: </w:t>
      </w:r>
      <w:r w:rsidRPr="00E31BBF">
        <w:rPr>
          <w:rFonts w:ascii="Sakkal Majalla" w:eastAsiaTheme="minorHAnsi" w:hAnsi="Sakkal Majalla" w:cs="Sakkal Majalla"/>
          <w:b/>
          <w:bCs/>
          <w:sz w:val="44"/>
          <w:szCs w:val="44"/>
          <w:rtl/>
          <w:lang w:eastAsia="en-US"/>
        </w:rPr>
        <w:t>جامعة برج بوعريريج</w:t>
      </w:r>
      <w:r w:rsidR="00306273" w:rsidRPr="00E31BBF">
        <w:rPr>
          <w:rFonts w:ascii="Sakkal Majalla" w:eastAsiaTheme="minorHAnsi" w:hAnsi="Sakkal Majalla" w:cs="Sakkal Majalla"/>
          <w:b/>
          <w:bCs/>
          <w:sz w:val="44"/>
          <w:szCs w:val="44"/>
          <w:lang w:eastAsia="en-US"/>
        </w:rPr>
        <w:t xml:space="preserve">- </w:t>
      </w:r>
      <w:r w:rsidR="00306273" w:rsidRPr="00E31BBF">
        <w:rPr>
          <w:rFonts w:ascii="Sakkal Majalla" w:eastAsiaTheme="minorHAnsi" w:hAnsi="Sakkal Majalla" w:cs="Sakkal Majalla"/>
          <w:b/>
          <w:bCs/>
          <w:sz w:val="44"/>
          <w:szCs w:val="44"/>
          <w:rtl/>
          <w:lang w:eastAsia="en-US"/>
        </w:rPr>
        <w:t xml:space="preserve">محمد البشير الإبراهيمي </w:t>
      </w:r>
      <w:r w:rsidR="00306273">
        <w:rPr>
          <w:rFonts w:ascii="Sakkal Majalla" w:eastAsiaTheme="minorHAnsi" w:hAnsi="Sakkal Majalla" w:cs="Sakkal Majalla" w:hint="cs"/>
          <w:b/>
          <w:bCs/>
          <w:sz w:val="48"/>
          <w:szCs w:val="48"/>
          <w:rtl/>
          <w:lang w:eastAsia="en-US" w:bidi="ar-DZ"/>
        </w:rPr>
        <w:t xml:space="preserve">- </w:t>
      </w:r>
      <w:r w:rsidRPr="00B65B8C">
        <w:rPr>
          <w:rFonts w:ascii="Sakkal Majalla" w:eastAsiaTheme="minorHAnsi" w:hAnsi="Sakkal Majalla" w:cs="Sakkal Majalla" w:hint="cs"/>
          <w:b/>
          <w:bCs/>
          <w:sz w:val="52"/>
          <w:szCs w:val="52"/>
          <w:rtl/>
          <w:lang w:eastAsia="en-US"/>
        </w:rPr>
        <w:t>.</w:t>
      </w:r>
    </w:p>
    <w:p w:rsidR="00B65B8C" w:rsidRPr="00CA3EF4" w:rsidRDefault="00B65B8C" w:rsidP="00B30B29">
      <w:pPr>
        <w:tabs>
          <w:tab w:val="left" w:pos="7020"/>
          <w:tab w:val="right" w:pos="9072"/>
        </w:tabs>
        <w:bidi/>
        <w:rPr>
          <w:rFonts w:ascii="Sakkal Majalla" w:eastAsiaTheme="minorHAnsi" w:hAnsi="Sakkal Majalla" w:cs="Sakkal Majalla"/>
          <w:b/>
          <w:bCs/>
          <w:sz w:val="40"/>
          <w:szCs w:val="40"/>
          <w:rtl/>
          <w:lang w:eastAsia="en-US"/>
        </w:rPr>
      </w:pPr>
      <w:r w:rsidRPr="00CA3EF4">
        <w:rPr>
          <w:rFonts w:ascii="Sakkal Majalla" w:eastAsiaTheme="minorHAnsi" w:hAnsi="Sakkal Majalla" w:cs="Sakkal Majalla"/>
          <w:b/>
          <w:bCs/>
          <w:sz w:val="40"/>
          <w:szCs w:val="40"/>
          <w:rtl/>
          <w:lang w:eastAsia="en-US"/>
        </w:rPr>
        <w:t>- الممثلة من طرف</w:t>
      </w:r>
      <w:r>
        <w:rPr>
          <w:rFonts w:ascii="Sakkal Majalla" w:eastAsiaTheme="minorHAnsi" w:hAnsi="Sakkal Majalla" w:cs="Sakkal Majalla" w:hint="cs"/>
          <w:b/>
          <w:bCs/>
          <w:sz w:val="40"/>
          <w:szCs w:val="40"/>
          <w:rtl/>
          <w:lang w:eastAsia="en-US"/>
        </w:rPr>
        <w:t xml:space="preserve"> السيد</w:t>
      </w:r>
      <w:r w:rsidRPr="00CA3EF4">
        <w:rPr>
          <w:rFonts w:ascii="Sakkal Majalla" w:eastAsiaTheme="minorHAnsi" w:hAnsi="Sakkal Majalla" w:cs="Sakkal Majalla" w:hint="cs"/>
          <w:b/>
          <w:bCs/>
          <w:sz w:val="40"/>
          <w:szCs w:val="40"/>
          <w:rtl/>
          <w:lang w:eastAsia="en-US"/>
        </w:rPr>
        <w:t>:</w:t>
      </w:r>
      <w:r w:rsidR="00C414AA">
        <w:rPr>
          <w:rFonts w:ascii="Sakkal Majalla" w:eastAsiaTheme="minorHAnsi" w:hAnsi="Sakkal Majalla" w:cs="Sakkal Majalla" w:hint="cs"/>
          <w:b/>
          <w:bCs/>
          <w:sz w:val="40"/>
          <w:szCs w:val="40"/>
          <w:rtl/>
          <w:lang w:eastAsia="en-US"/>
        </w:rPr>
        <w:t xml:space="preserve"> </w:t>
      </w:r>
      <w:r w:rsidR="00B30B29">
        <w:rPr>
          <w:rFonts w:ascii="Sakkal Majalla" w:eastAsiaTheme="minorHAnsi" w:hAnsi="Sakkal Majalla" w:cs="Sakkal Majalla"/>
          <w:b/>
          <w:bCs/>
          <w:sz w:val="40"/>
          <w:szCs w:val="40"/>
          <w:rtl/>
          <w:lang w:eastAsia="en-US"/>
        </w:rPr>
        <w:t>علي بوقرورة</w:t>
      </w:r>
      <w:r>
        <w:rPr>
          <w:rFonts w:ascii="Sakkal Majalla" w:eastAsiaTheme="minorHAnsi" w:hAnsi="Sakkal Majalla" w:cs="Sakkal Majalla" w:hint="cs"/>
          <w:b/>
          <w:bCs/>
          <w:sz w:val="40"/>
          <w:szCs w:val="40"/>
          <w:rtl/>
          <w:lang w:eastAsia="en-US"/>
        </w:rPr>
        <w:t xml:space="preserve">  </w:t>
      </w:r>
      <w:r w:rsidR="000D6036">
        <w:rPr>
          <w:rFonts w:ascii="Sakkal Majalla" w:eastAsiaTheme="minorHAnsi" w:hAnsi="Sakkal Majalla" w:cs="Sakkal Majalla" w:hint="cs"/>
          <w:b/>
          <w:bCs/>
          <w:sz w:val="40"/>
          <w:szCs w:val="40"/>
          <w:rtl/>
          <w:lang w:eastAsia="en-US" w:bidi="ar-DZ"/>
        </w:rPr>
        <w:t>بصفته</w:t>
      </w:r>
      <w:r>
        <w:rPr>
          <w:rFonts w:ascii="Sakkal Majalla" w:eastAsiaTheme="minorHAnsi" w:hAnsi="Sakkal Majalla" w:cs="Sakkal Majalla" w:hint="cs"/>
          <w:b/>
          <w:bCs/>
          <w:sz w:val="40"/>
          <w:szCs w:val="40"/>
          <w:rtl/>
          <w:lang w:eastAsia="en-US"/>
        </w:rPr>
        <w:t xml:space="preserve"> مدير الجامعة</w:t>
      </w:r>
    </w:p>
    <w:p w:rsidR="00E31BBF" w:rsidRDefault="00B65B8C" w:rsidP="00ED777E">
      <w:pPr>
        <w:tabs>
          <w:tab w:val="left" w:pos="7020"/>
          <w:tab w:val="right" w:pos="9072"/>
        </w:tabs>
        <w:bidi/>
        <w:rPr>
          <w:rFonts w:ascii="Sakkal Majalla" w:eastAsiaTheme="minorHAnsi" w:hAnsi="Sakkal Majalla" w:cs="Sakkal Majalla"/>
          <w:b/>
          <w:bCs/>
          <w:sz w:val="40"/>
          <w:szCs w:val="40"/>
          <w:rtl/>
          <w:lang w:eastAsia="en-US"/>
        </w:rPr>
      </w:pPr>
      <w:r w:rsidRPr="00CA3EF4">
        <w:rPr>
          <w:rFonts w:ascii="Sakkal Majalla" w:eastAsiaTheme="minorHAnsi" w:hAnsi="Sakkal Majalla" w:cs="Sakkal Majalla"/>
          <w:b/>
          <w:bCs/>
          <w:sz w:val="40"/>
          <w:szCs w:val="40"/>
          <w:rtl/>
          <w:lang w:eastAsia="en-US"/>
        </w:rPr>
        <w:t>- الكائن مقرها بــ</w:t>
      </w:r>
      <w:r w:rsidR="002E04A5">
        <w:rPr>
          <w:rFonts w:ascii="Sakkal Majalla" w:eastAsiaTheme="minorHAnsi" w:hAnsi="Sakkal Majalla" w:cs="Sakkal Majalla" w:hint="cs"/>
          <w:b/>
          <w:bCs/>
          <w:sz w:val="40"/>
          <w:szCs w:val="40"/>
          <w:rtl/>
          <w:lang w:eastAsia="en-US"/>
        </w:rPr>
        <w:t>ـــــ</w:t>
      </w:r>
      <w:r w:rsidRPr="00CA3EF4">
        <w:rPr>
          <w:rFonts w:ascii="Sakkal Majalla" w:eastAsiaTheme="minorHAnsi" w:hAnsi="Sakkal Majalla" w:cs="Sakkal Majalla" w:hint="cs"/>
          <w:b/>
          <w:bCs/>
          <w:sz w:val="40"/>
          <w:szCs w:val="40"/>
          <w:rtl/>
          <w:lang w:eastAsia="en-US"/>
        </w:rPr>
        <w:t>:</w:t>
      </w:r>
      <w:r w:rsidR="000D6036">
        <w:rPr>
          <w:rFonts w:ascii="Sakkal Majalla" w:eastAsiaTheme="minorHAnsi" w:hAnsi="Sakkal Majalla" w:cs="Sakkal Majalla" w:hint="cs"/>
          <w:b/>
          <w:bCs/>
          <w:sz w:val="40"/>
          <w:szCs w:val="40"/>
          <w:rtl/>
          <w:lang w:eastAsia="en-US"/>
        </w:rPr>
        <w:t xml:space="preserve"> بلدية </w:t>
      </w:r>
      <w:r w:rsidRPr="000D6036">
        <w:rPr>
          <w:rFonts w:ascii="Sakkal Majalla" w:eastAsiaTheme="minorHAnsi" w:hAnsi="Sakkal Majalla" w:cs="Sakkal Majalla" w:hint="cs"/>
          <w:b/>
          <w:bCs/>
          <w:sz w:val="40"/>
          <w:szCs w:val="40"/>
          <w:rtl/>
          <w:lang w:eastAsia="en-US"/>
        </w:rPr>
        <w:t xml:space="preserve">العناصر </w:t>
      </w:r>
      <w:r w:rsidRPr="00CA3EF4">
        <w:rPr>
          <w:rFonts w:ascii="Sakkal Majalla" w:eastAsiaTheme="minorHAnsi" w:hAnsi="Sakkal Majalla" w:cs="Sakkal Majalla" w:hint="cs"/>
          <w:b/>
          <w:bCs/>
          <w:sz w:val="40"/>
          <w:szCs w:val="40"/>
          <w:rtl/>
          <w:lang w:eastAsia="en-US"/>
        </w:rPr>
        <w:t>، برج بوعريريج</w:t>
      </w:r>
      <w:r>
        <w:rPr>
          <w:rFonts w:ascii="Sakkal Majalla" w:eastAsiaTheme="minorHAnsi" w:hAnsi="Sakkal Majalla" w:cs="Sakkal Majalla" w:hint="cs"/>
          <w:b/>
          <w:bCs/>
          <w:sz w:val="40"/>
          <w:szCs w:val="40"/>
          <w:rtl/>
          <w:lang w:eastAsia="en-US"/>
        </w:rPr>
        <w:t>.</w:t>
      </w:r>
    </w:p>
    <w:p w:rsidR="00B64D1F" w:rsidRPr="00CA3EF4" w:rsidRDefault="00B64D1F" w:rsidP="00E31BBF">
      <w:pPr>
        <w:tabs>
          <w:tab w:val="left" w:pos="7020"/>
          <w:tab w:val="right" w:pos="9072"/>
        </w:tabs>
        <w:bidi/>
        <w:jc w:val="right"/>
        <w:rPr>
          <w:rFonts w:ascii="Sakkal Majalla" w:eastAsiaTheme="minorHAnsi" w:hAnsi="Sakkal Majalla" w:cs="Sakkal Majalla"/>
          <w:b/>
          <w:bCs/>
          <w:sz w:val="40"/>
          <w:szCs w:val="40"/>
          <w:rtl/>
          <w:lang w:eastAsia="en-US"/>
        </w:rPr>
      </w:pPr>
      <w:r w:rsidRPr="00CA3EF4">
        <w:rPr>
          <w:rFonts w:ascii="Sakkal Majalla" w:eastAsiaTheme="minorHAnsi" w:hAnsi="Sakkal Majalla" w:cs="Sakkal Majalla"/>
          <w:b/>
          <w:bCs/>
          <w:sz w:val="40"/>
          <w:szCs w:val="40"/>
          <w:rtl/>
          <w:lang w:eastAsia="en-US"/>
        </w:rPr>
        <w:t>من جهة</w:t>
      </w:r>
    </w:p>
    <w:p w:rsidR="00B64D1F" w:rsidRPr="00CA3EF4" w:rsidRDefault="00B64D1F" w:rsidP="00E31BBF">
      <w:pPr>
        <w:tabs>
          <w:tab w:val="left" w:pos="7020"/>
          <w:tab w:val="right" w:pos="9072"/>
        </w:tabs>
        <w:bidi/>
        <w:spacing w:after="0"/>
        <w:ind w:left="4676"/>
        <w:jc w:val="both"/>
        <w:rPr>
          <w:rFonts w:ascii="Sakkal Majalla" w:eastAsiaTheme="minorHAnsi" w:hAnsi="Sakkal Majalla" w:cs="Sakkal Majalla"/>
          <w:b/>
          <w:bCs/>
          <w:sz w:val="40"/>
          <w:szCs w:val="40"/>
          <w:rtl/>
          <w:lang w:eastAsia="en-US"/>
        </w:rPr>
      </w:pPr>
      <w:r w:rsidRPr="00CA3EF4">
        <w:rPr>
          <w:rFonts w:ascii="Sakkal Majalla" w:eastAsiaTheme="minorHAnsi" w:hAnsi="Sakkal Majalla" w:cs="Sakkal Majalla"/>
          <w:b/>
          <w:bCs/>
          <w:sz w:val="40"/>
          <w:szCs w:val="40"/>
          <w:rtl/>
          <w:lang w:eastAsia="en-US"/>
        </w:rPr>
        <w:t>و</w:t>
      </w:r>
    </w:p>
    <w:p w:rsidR="00B64D1F" w:rsidRPr="000A339D" w:rsidRDefault="00B64D1F" w:rsidP="00E31BBF">
      <w:pPr>
        <w:tabs>
          <w:tab w:val="left" w:pos="7020"/>
          <w:tab w:val="right" w:pos="9072"/>
        </w:tabs>
        <w:bidi/>
        <w:spacing w:after="0"/>
        <w:rPr>
          <w:rFonts w:ascii="Sakkal Majalla" w:eastAsiaTheme="minorHAnsi" w:hAnsi="Sakkal Majalla" w:cs="Sakkal Majalla"/>
          <w:b/>
          <w:bCs/>
          <w:sz w:val="44"/>
          <w:szCs w:val="44"/>
          <w:rtl/>
          <w:lang w:eastAsia="en-US"/>
        </w:rPr>
      </w:pPr>
      <w:r w:rsidRPr="00CA3EF4">
        <w:rPr>
          <w:rFonts w:ascii="Sakkal Majalla" w:eastAsiaTheme="minorHAnsi" w:hAnsi="Sakkal Majalla" w:cs="Sakkal Majalla"/>
          <w:b/>
          <w:bCs/>
          <w:sz w:val="40"/>
          <w:szCs w:val="40"/>
          <w:rtl/>
          <w:lang w:eastAsia="en-US"/>
        </w:rPr>
        <w:t>- اسم الإدارة المعنية</w:t>
      </w:r>
      <w:r w:rsidR="00CA171C" w:rsidRPr="00CA3EF4">
        <w:rPr>
          <w:rFonts w:ascii="Sakkal Majalla" w:eastAsiaTheme="minorHAnsi" w:hAnsi="Sakkal Majalla" w:cs="Sakkal Majalla" w:hint="cs"/>
          <w:b/>
          <w:bCs/>
          <w:sz w:val="40"/>
          <w:szCs w:val="40"/>
          <w:rtl/>
          <w:lang w:eastAsia="en-US"/>
        </w:rPr>
        <w:t xml:space="preserve">: </w:t>
      </w:r>
      <w:r w:rsidR="001B6765">
        <w:rPr>
          <w:rFonts w:ascii="Sakkal Majalla" w:eastAsiaTheme="minorHAnsi" w:hAnsi="Sakkal Majalla" w:cs="Sakkal Majalla"/>
          <w:b/>
          <w:bCs/>
          <w:sz w:val="40"/>
          <w:szCs w:val="40"/>
          <w:lang w:eastAsia="en-US"/>
        </w:rPr>
        <w:t>…………………………………</w:t>
      </w:r>
      <w:r w:rsidR="00820CD7" w:rsidRPr="000A339D">
        <w:rPr>
          <w:rFonts w:ascii="Sakkal Majalla" w:eastAsiaTheme="minorHAnsi" w:hAnsi="Sakkal Majalla" w:cs="Sakkal Majalla" w:hint="cs"/>
          <w:b/>
          <w:bCs/>
          <w:sz w:val="44"/>
          <w:szCs w:val="44"/>
          <w:rtl/>
          <w:lang w:eastAsia="en-US"/>
        </w:rPr>
        <w:t>.</w:t>
      </w:r>
    </w:p>
    <w:p w:rsidR="00B64D1F" w:rsidRPr="00CA3EF4" w:rsidRDefault="00B64D1F" w:rsidP="00B950DF">
      <w:pPr>
        <w:tabs>
          <w:tab w:val="left" w:pos="7020"/>
          <w:tab w:val="right" w:pos="9072"/>
        </w:tabs>
        <w:bidi/>
        <w:rPr>
          <w:rFonts w:ascii="Sakkal Majalla" w:eastAsiaTheme="minorHAnsi" w:hAnsi="Sakkal Majalla" w:cs="Sakkal Majalla"/>
          <w:b/>
          <w:bCs/>
          <w:sz w:val="40"/>
          <w:szCs w:val="40"/>
          <w:rtl/>
          <w:lang w:eastAsia="en-US"/>
        </w:rPr>
      </w:pPr>
      <w:r w:rsidRPr="00CA3EF4">
        <w:rPr>
          <w:rFonts w:ascii="Sakkal Majalla" w:eastAsiaTheme="minorHAnsi" w:hAnsi="Sakkal Majalla" w:cs="Sakkal Majalla"/>
          <w:b/>
          <w:bCs/>
          <w:sz w:val="40"/>
          <w:szCs w:val="40"/>
          <w:rtl/>
          <w:lang w:eastAsia="en-US"/>
        </w:rPr>
        <w:t>- الممثلة من طرف</w:t>
      </w:r>
      <w:r w:rsidR="00C414AA">
        <w:rPr>
          <w:rFonts w:ascii="Sakkal Majalla" w:eastAsiaTheme="minorHAnsi" w:hAnsi="Sakkal Majalla" w:cs="Sakkal Majalla" w:hint="cs"/>
          <w:b/>
          <w:bCs/>
          <w:sz w:val="40"/>
          <w:szCs w:val="40"/>
          <w:rtl/>
          <w:lang w:eastAsia="en-US"/>
        </w:rPr>
        <w:t xml:space="preserve"> </w:t>
      </w:r>
      <w:r w:rsidR="00A10348">
        <w:rPr>
          <w:rFonts w:ascii="Sakkal Majalla" w:eastAsiaTheme="minorHAnsi" w:hAnsi="Sakkal Majalla" w:cs="Sakkal Majalla" w:hint="cs"/>
          <w:b/>
          <w:bCs/>
          <w:sz w:val="40"/>
          <w:szCs w:val="40"/>
          <w:rtl/>
          <w:lang w:eastAsia="en-US"/>
        </w:rPr>
        <w:t>السيد</w:t>
      </w:r>
      <w:r w:rsidR="000D6036">
        <w:rPr>
          <w:rFonts w:ascii="Sakkal Majalla" w:eastAsiaTheme="minorHAnsi" w:hAnsi="Sakkal Majalla" w:cs="Sakkal Majalla" w:hint="cs"/>
          <w:b/>
          <w:bCs/>
          <w:sz w:val="40"/>
          <w:szCs w:val="40"/>
          <w:rtl/>
          <w:lang w:eastAsia="en-US"/>
        </w:rPr>
        <w:t>(ة)</w:t>
      </w:r>
      <w:r w:rsidR="00CA171C" w:rsidRPr="00CA3EF4">
        <w:rPr>
          <w:rFonts w:ascii="Sakkal Majalla" w:eastAsiaTheme="minorHAnsi" w:hAnsi="Sakkal Majalla" w:cs="Sakkal Majalla" w:hint="cs"/>
          <w:b/>
          <w:bCs/>
          <w:sz w:val="40"/>
          <w:szCs w:val="40"/>
          <w:rtl/>
          <w:lang w:eastAsia="en-US"/>
        </w:rPr>
        <w:t>:</w:t>
      </w:r>
      <w:r w:rsidR="009D45E1" w:rsidRPr="00CA3EF4">
        <w:rPr>
          <w:rFonts w:ascii="Sakkal Majalla" w:eastAsiaTheme="minorHAnsi" w:hAnsi="Sakkal Majalla" w:cs="Sakkal Majalla" w:hint="cs"/>
          <w:b/>
          <w:bCs/>
          <w:sz w:val="40"/>
          <w:szCs w:val="40"/>
          <w:rtl/>
          <w:lang w:eastAsia="en-US"/>
        </w:rPr>
        <w:t>.</w:t>
      </w:r>
      <w:r w:rsidR="00CA722C">
        <w:rPr>
          <w:rFonts w:ascii="Sakkal Majalla" w:eastAsiaTheme="minorHAnsi" w:hAnsi="Sakkal Majalla" w:cs="Sakkal Majalla" w:hint="cs"/>
          <w:b/>
          <w:bCs/>
          <w:sz w:val="40"/>
          <w:szCs w:val="40"/>
          <w:rtl/>
          <w:lang w:eastAsia="en-US"/>
        </w:rPr>
        <w:t>...........................</w:t>
      </w:r>
      <w:r w:rsidR="00B950DF">
        <w:rPr>
          <w:rFonts w:ascii="Sakkal Majalla" w:eastAsiaTheme="minorHAnsi" w:hAnsi="Sakkal Majalla" w:cs="Sakkal Majalla" w:hint="cs"/>
          <w:b/>
          <w:bCs/>
          <w:sz w:val="40"/>
          <w:szCs w:val="40"/>
          <w:rtl/>
          <w:lang w:eastAsia="en-US"/>
        </w:rPr>
        <w:t>بصفته</w:t>
      </w:r>
      <w:r w:rsidR="00B65B8C">
        <w:rPr>
          <w:rFonts w:ascii="Sakkal Majalla" w:eastAsiaTheme="minorHAnsi" w:hAnsi="Sakkal Majalla" w:cs="Sakkal Majalla" w:hint="cs"/>
          <w:b/>
          <w:bCs/>
          <w:sz w:val="40"/>
          <w:szCs w:val="40"/>
          <w:rtl/>
          <w:lang w:eastAsia="en-US"/>
        </w:rPr>
        <w:t xml:space="preserve"> </w:t>
      </w:r>
      <w:r w:rsidR="001B6765">
        <w:rPr>
          <w:rFonts w:ascii="Sakkal Majalla" w:eastAsiaTheme="minorHAnsi" w:hAnsi="Sakkal Majalla" w:cs="Sakkal Majalla" w:hint="cs"/>
          <w:b/>
          <w:bCs/>
          <w:sz w:val="40"/>
          <w:szCs w:val="40"/>
          <w:rtl/>
          <w:lang w:eastAsia="en-US"/>
        </w:rPr>
        <w:t>....</w:t>
      </w:r>
      <w:r w:rsidR="00B950DF">
        <w:rPr>
          <w:rFonts w:ascii="Sakkal Majalla" w:eastAsiaTheme="minorHAnsi" w:hAnsi="Sakkal Majalla" w:cs="Sakkal Majalla" w:hint="cs"/>
          <w:b/>
          <w:bCs/>
          <w:sz w:val="40"/>
          <w:szCs w:val="40"/>
          <w:rtl/>
          <w:lang w:eastAsia="en-US"/>
        </w:rPr>
        <w:t>...................</w:t>
      </w:r>
      <w:r w:rsidR="001B6765">
        <w:rPr>
          <w:rFonts w:ascii="Sakkal Majalla" w:eastAsiaTheme="minorHAnsi" w:hAnsi="Sakkal Majalla" w:cs="Sakkal Majalla" w:hint="cs"/>
          <w:b/>
          <w:bCs/>
          <w:sz w:val="40"/>
          <w:szCs w:val="40"/>
          <w:rtl/>
          <w:lang w:eastAsia="en-US"/>
        </w:rPr>
        <w:t>.......</w:t>
      </w:r>
    </w:p>
    <w:p w:rsidR="00B64D1F" w:rsidRPr="00CA3EF4" w:rsidRDefault="00B64D1F" w:rsidP="002E04A5">
      <w:pPr>
        <w:tabs>
          <w:tab w:val="left" w:pos="7020"/>
          <w:tab w:val="right" w:pos="9072"/>
        </w:tabs>
        <w:bidi/>
        <w:rPr>
          <w:rFonts w:ascii="Sakkal Majalla" w:eastAsiaTheme="minorHAnsi" w:hAnsi="Sakkal Majalla" w:cs="Sakkal Majalla"/>
          <w:b/>
          <w:bCs/>
          <w:sz w:val="40"/>
          <w:szCs w:val="40"/>
          <w:lang w:eastAsia="en-US"/>
        </w:rPr>
      </w:pPr>
      <w:r w:rsidRPr="00CA3EF4">
        <w:rPr>
          <w:rFonts w:ascii="Sakkal Majalla" w:eastAsiaTheme="minorHAnsi" w:hAnsi="Sakkal Majalla" w:cs="Sakkal Majalla"/>
          <w:b/>
          <w:bCs/>
          <w:sz w:val="40"/>
          <w:szCs w:val="40"/>
          <w:rtl/>
          <w:lang w:eastAsia="en-US"/>
        </w:rPr>
        <w:t>- الكائن مقرها ب</w:t>
      </w:r>
      <w:r w:rsidR="002E04A5">
        <w:rPr>
          <w:rFonts w:ascii="Sakkal Majalla" w:eastAsiaTheme="minorHAnsi" w:hAnsi="Sakkal Majalla" w:cs="Sakkal Majalla" w:hint="cs"/>
          <w:b/>
          <w:bCs/>
          <w:sz w:val="40"/>
          <w:szCs w:val="40"/>
          <w:rtl/>
          <w:lang w:eastAsia="en-US"/>
        </w:rPr>
        <w:t>ــــ</w:t>
      </w:r>
      <w:r w:rsidRPr="00CA3EF4">
        <w:rPr>
          <w:rFonts w:ascii="Sakkal Majalla" w:eastAsiaTheme="minorHAnsi" w:hAnsi="Sakkal Majalla" w:cs="Sakkal Majalla"/>
          <w:b/>
          <w:bCs/>
          <w:sz w:val="40"/>
          <w:szCs w:val="40"/>
          <w:rtl/>
          <w:lang w:eastAsia="en-US"/>
        </w:rPr>
        <w:t>ــ</w:t>
      </w:r>
      <w:r w:rsidR="002E04A5">
        <w:rPr>
          <w:rFonts w:ascii="Sakkal Majalla" w:eastAsiaTheme="minorHAnsi" w:hAnsi="Sakkal Majalla" w:cs="Sakkal Majalla" w:hint="cs"/>
          <w:b/>
          <w:bCs/>
          <w:sz w:val="40"/>
          <w:szCs w:val="40"/>
          <w:rtl/>
          <w:lang w:eastAsia="en-US"/>
        </w:rPr>
        <w:t xml:space="preserve"> </w:t>
      </w:r>
      <w:r w:rsidR="00CA171C" w:rsidRPr="00CA3EF4">
        <w:rPr>
          <w:rFonts w:ascii="Sakkal Majalla" w:eastAsiaTheme="minorHAnsi" w:hAnsi="Sakkal Majalla" w:cs="Sakkal Majalla" w:hint="cs"/>
          <w:b/>
          <w:bCs/>
          <w:sz w:val="40"/>
          <w:szCs w:val="40"/>
          <w:rtl/>
          <w:lang w:eastAsia="en-US"/>
        </w:rPr>
        <w:t>:</w:t>
      </w:r>
      <w:r w:rsidR="00B950DF">
        <w:rPr>
          <w:rFonts w:ascii="Sakkal Majalla" w:eastAsiaTheme="minorHAnsi" w:hAnsi="Sakkal Majalla" w:cs="Sakkal Majalla" w:hint="cs"/>
          <w:b/>
          <w:bCs/>
          <w:sz w:val="40"/>
          <w:szCs w:val="40"/>
          <w:rtl/>
          <w:lang w:eastAsia="en-US"/>
        </w:rPr>
        <w:t>...................................................................................</w:t>
      </w:r>
      <w:r w:rsidR="00820CD7">
        <w:rPr>
          <w:rFonts w:ascii="Sakkal Majalla" w:eastAsiaTheme="minorHAnsi" w:hAnsi="Sakkal Majalla" w:cs="Sakkal Majalla" w:hint="cs"/>
          <w:b/>
          <w:bCs/>
          <w:sz w:val="40"/>
          <w:szCs w:val="40"/>
          <w:rtl/>
          <w:lang w:eastAsia="en-US"/>
        </w:rPr>
        <w:t>.</w:t>
      </w:r>
    </w:p>
    <w:p w:rsidR="00B64D1F" w:rsidRDefault="00B64D1F" w:rsidP="00CA3EF4">
      <w:pPr>
        <w:tabs>
          <w:tab w:val="left" w:pos="7020"/>
          <w:tab w:val="right" w:pos="9072"/>
        </w:tabs>
        <w:bidi/>
        <w:ind w:left="8078"/>
        <w:rPr>
          <w:rFonts w:ascii="Sakkal Majalla" w:eastAsiaTheme="minorHAnsi" w:hAnsi="Sakkal Majalla" w:cs="Sakkal Majalla"/>
          <w:b/>
          <w:bCs/>
          <w:sz w:val="40"/>
          <w:szCs w:val="40"/>
          <w:rtl/>
          <w:lang w:eastAsia="en-US"/>
        </w:rPr>
      </w:pPr>
      <w:r w:rsidRPr="00CA3EF4">
        <w:rPr>
          <w:rFonts w:ascii="Sakkal Majalla" w:eastAsiaTheme="minorHAnsi" w:hAnsi="Sakkal Majalla" w:cs="Sakkal Majalla"/>
          <w:b/>
          <w:bCs/>
          <w:sz w:val="40"/>
          <w:szCs w:val="40"/>
          <w:rtl/>
          <w:lang w:eastAsia="en-US"/>
        </w:rPr>
        <w:t>من جهة أخرى</w:t>
      </w:r>
    </w:p>
    <w:p w:rsidR="000D6036" w:rsidRDefault="000D6036" w:rsidP="000D6036">
      <w:pPr>
        <w:tabs>
          <w:tab w:val="left" w:pos="7020"/>
          <w:tab w:val="right" w:pos="9072"/>
        </w:tabs>
        <w:bidi/>
        <w:ind w:left="8078"/>
        <w:rPr>
          <w:rFonts w:asciiTheme="minorBidi" w:hAnsiTheme="minorBidi"/>
          <w:sz w:val="32"/>
          <w:szCs w:val="32"/>
          <w:rtl/>
          <w:lang w:bidi="ar-DZ"/>
        </w:rPr>
      </w:pPr>
    </w:p>
    <w:p w:rsidR="002E04A5" w:rsidRPr="00E12CBE" w:rsidRDefault="002E04A5" w:rsidP="002E04A5">
      <w:pPr>
        <w:tabs>
          <w:tab w:val="left" w:pos="7020"/>
          <w:tab w:val="right" w:pos="9072"/>
        </w:tabs>
        <w:bidi/>
        <w:ind w:left="8078"/>
        <w:rPr>
          <w:rFonts w:asciiTheme="minorBidi" w:hAnsiTheme="minorBidi"/>
          <w:sz w:val="52"/>
          <w:szCs w:val="52"/>
          <w:rtl/>
          <w:lang w:bidi="ar-DZ"/>
        </w:rPr>
      </w:pPr>
    </w:p>
    <w:p w:rsidR="00E12CBE" w:rsidRPr="00E12CBE" w:rsidRDefault="00E12CBE" w:rsidP="00E12CBE">
      <w:pPr>
        <w:tabs>
          <w:tab w:val="left" w:pos="7020"/>
          <w:tab w:val="right" w:pos="9072"/>
        </w:tabs>
        <w:bidi/>
        <w:ind w:left="-427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E12CBE">
        <w:rPr>
          <w:rFonts w:ascii="Sakkal Majalla" w:hAnsi="Sakkal Majalla" w:cs="Sakkal Majalla"/>
          <w:sz w:val="28"/>
          <w:szCs w:val="28"/>
          <w:rtl/>
          <w:lang w:bidi="ar-DZ"/>
        </w:rPr>
        <w:t>1/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8</w:t>
      </w:r>
    </w:p>
    <w:p w:rsidR="000D6036" w:rsidRDefault="00B64D1F" w:rsidP="000D6036">
      <w:pPr>
        <w:tabs>
          <w:tab w:val="center" w:pos="4536"/>
          <w:tab w:val="right" w:pos="9072"/>
        </w:tabs>
        <w:bidi/>
        <w:spacing w:after="0" w:line="240" w:lineRule="auto"/>
        <w:jc w:val="center"/>
        <w:rPr>
          <w:rFonts w:ascii="Sakkal Majalla" w:eastAsiaTheme="minorHAnsi" w:hAnsi="Sakkal Majalla" w:cs="Sakkal Majalla"/>
          <w:b/>
          <w:bCs/>
          <w:sz w:val="40"/>
          <w:szCs w:val="40"/>
          <w:u w:val="single"/>
          <w:rtl/>
          <w:lang w:eastAsia="en-US"/>
        </w:rPr>
      </w:pPr>
      <w:r w:rsidRPr="001E4966">
        <w:rPr>
          <w:rFonts w:ascii="Sakkal Majalla" w:eastAsiaTheme="minorHAnsi" w:hAnsi="Sakkal Majalla" w:cs="Sakkal Majalla"/>
          <w:b/>
          <w:bCs/>
          <w:sz w:val="40"/>
          <w:szCs w:val="40"/>
          <w:u w:val="single"/>
          <w:rtl/>
          <w:lang w:eastAsia="en-US"/>
        </w:rPr>
        <w:lastRenderedPageBreak/>
        <w:t xml:space="preserve">تم </w:t>
      </w:r>
      <w:r w:rsidR="00A22440" w:rsidRPr="001E4966">
        <w:rPr>
          <w:rFonts w:ascii="Sakkal Majalla" w:eastAsiaTheme="minorHAnsi" w:hAnsi="Sakkal Majalla" w:cs="Sakkal Majalla" w:hint="cs"/>
          <w:b/>
          <w:bCs/>
          <w:sz w:val="40"/>
          <w:szCs w:val="40"/>
          <w:u w:val="single"/>
          <w:rtl/>
          <w:lang w:eastAsia="en-US"/>
        </w:rPr>
        <w:t>الاتفاق</w:t>
      </w:r>
      <w:r w:rsidRPr="001E4966">
        <w:rPr>
          <w:rFonts w:ascii="Sakkal Majalla" w:eastAsiaTheme="minorHAnsi" w:hAnsi="Sakkal Majalla" w:cs="Sakkal Majalla"/>
          <w:b/>
          <w:bCs/>
          <w:sz w:val="40"/>
          <w:szCs w:val="40"/>
          <w:u w:val="single"/>
          <w:rtl/>
          <w:lang w:eastAsia="en-US"/>
        </w:rPr>
        <w:t xml:space="preserve"> وتقرير مايلي:</w:t>
      </w:r>
    </w:p>
    <w:p w:rsidR="002C7908" w:rsidRPr="002C7908" w:rsidRDefault="002C7908" w:rsidP="002C7908">
      <w:pPr>
        <w:tabs>
          <w:tab w:val="center" w:pos="4536"/>
          <w:tab w:val="right" w:pos="9072"/>
        </w:tabs>
        <w:bidi/>
        <w:spacing w:after="0" w:line="240" w:lineRule="auto"/>
        <w:jc w:val="center"/>
        <w:rPr>
          <w:rFonts w:ascii="Sakkal Majalla" w:eastAsiaTheme="minorHAnsi" w:hAnsi="Sakkal Majalla" w:cs="Sakkal Majalla"/>
          <w:b/>
          <w:bCs/>
          <w:sz w:val="10"/>
          <w:szCs w:val="10"/>
          <w:u w:val="single"/>
          <w:rtl/>
          <w:lang w:eastAsia="en-US"/>
        </w:rPr>
      </w:pPr>
    </w:p>
    <w:p w:rsidR="00B64D1F" w:rsidRPr="00B950DF" w:rsidRDefault="00B64D1F" w:rsidP="000D6036">
      <w:pPr>
        <w:tabs>
          <w:tab w:val="center" w:pos="4536"/>
          <w:tab w:val="right" w:pos="9072"/>
        </w:tabs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B950DF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  <w:t xml:space="preserve">المادة </w:t>
      </w:r>
      <w:r w:rsidR="00BE5CE4" w:rsidRPr="00B950DF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  <w:t>الأولى</w:t>
      </w:r>
      <w:r w:rsidR="00BE5CE4" w:rsidRPr="00B950D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: موضو</w:t>
      </w:r>
      <w:r w:rsidR="00BE5CE4" w:rsidRPr="00B950DF">
        <w:rPr>
          <w:rFonts w:ascii="Sakkal Majalla" w:hAnsi="Sakkal Majalla" w:cs="Sakkal Majalla" w:hint="eastAsia"/>
          <w:b/>
          <w:bCs/>
          <w:sz w:val="36"/>
          <w:szCs w:val="36"/>
          <w:rtl/>
          <w:lang w:bidi="ar-DZ"/>
        </w:rPr>
        <w:t>ع</w:t>
      </w:r>
      <w:r w:rsidR="00C414AA" w:rsidRPr="00B950D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FC2FEC" w:rsidRPr="00B950DF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الاتفاقية</w:t>
      </w:r>
    </w:p>
    <w:p w:rsidR="00C27F70" w:rsidRDefault="004922A5" w:rsidP="00AC2683">
      <w:pPr>
        <w:tabs>
          <w:tab w:val="center" w:pos="4536"/>
          <w:tab w:val="right" w:pos="9072"/>
        </w:tabs>
        <w:bidi/>
        <w:spacing w:after="0" w:line="240" w:lineRule="auto"/>
        <w:ind w:right="-142" w:firstLine="282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4922A5">
        <w:rPr>
          <w:rFonts w:ascii="Sakkal Majalla" w:hAnsi="Sakkal Majalla" w:cs="Sakkal Majalla" w:hint="cs"/>
          <w:sz w:val="32"/>
          <w:szCs w:val="32"/>
          <w:rtl/>
          <w:lang w:bidi="ar-DZ"/>
        </w:rPr>
        <w:t>ته</w:t>
      </w:r>
      <w:r w:rsidR="00A51BE5">
        <w:rPr>
          <w:rFonts w:ascii="Sakkal Majalla" w:hAnsi="Sakkal Majalla" w:cs="Sakkal Majalla" w:hint="cs"/>
          <w:sz w:val="32"/>
          <w:szCs w:val="32"/>
          <w:rtl/>
          <w:lang w:bidi="ar-DZ"/>
        </w:rPr>
        <w:t>ـــــــــــ</w:t>
      </w:r>
      <w:r w:rsidRPr="004922A5">
        <w:rPr>
          <w:rFonts w:ascii="Sakkal Majalla" w:hAnsi="Sakkal Majalla" w:cs="Sakkal Majalla" w:hint="cs"/>
          <w:sz w:val="32"/>
          <w:szCs w:val="32"/>
          <w:rtl/>
          <w:lang w:bidi="ar-DZ"/>
        </w:rPr>
        <w:t>دف ه</w:t>
      </w:r>
      <w:r w:rsidR="00A51BE5">
        <w:rPr>
          <w:rFonts w:ascii="Sakkal Majalla" w:hAnsi="Sakkal Majalla" w:cs="Sakkal Majalla" w:hint="cs"/>
          <w:sz w:val="32"/>
          <w:szCs w:val="32"/>
          <w:rtl/>
          <w:lang w:bidi="ar-DZ"/>
        </w:rPr>
        <w:t>ــــــ</w:t>
      </w:r>
      <w:r w:rsidRPr="004922A5">
        <w:rPr>
          <w:rFonts w:ascii="Sakkal Majalla" w:hAnsi="Sakkal Majalla" w:cs="Sakkal Majalla" w:hint="cs"/>
          <w:sz w:val="32"/>
          <w:szCs w:val="32"/>
          <w:rtl/>
          <w:lang w:bidi="ar-DZ"/>
        </w:rPr>
        <w:t>ذه الاتفاقي</w:t>
      </w:r>
      <w:r w:rsidR="00A51BE5">
        <w:rPr>
          <w:rFonts w:ascii="Sakkal Majalla" w:hAnsi="Sakkal Majalla" w:cs="Sakkal Majalla" w:hint="cs"/>
          <w:sz w:val="32"/>
          <w:szCs w:val="32"/>
          <w:rtl/>
          <w:lang w:bidi="ar-DZ"/>
        </w:rPr>
        <w:t>ـــــــ</w:t>
      </w:r>
      <w:r w:rsidRPr="004922A5">
        <w:rPr>
          <w:rFonts w:ascii="Sakkal Majalla" w:hAnsi="Sakkal Majalla" w:cs="Sakkal Majalla" w:hint="cs"/>
          <w:sz w:val="32"/>
          <w:szCs w:val="32"/>
          <w:rtl/>
          <w:lang w:bidi="ar-DZ"/>
        </w:rPr>
        <w:t>ة إلى تحدي</w:t>
      </w:r>
      <w:r w:rsidR="00A51BE5">
        <w:rPr>
          <w:rFonts w:ascii="Sakkal Majalla" w:hAnsi="Sakkal Majalla" w:cs="Sakkal Majalla" w:hint="cs"/>
          <w:sz w:val="32"/>
          <w:szCs w:val="32"/>
          <w:rtl/>
          <w:lang w:bidi="ar-DZ"/>
        </w:rPr>
        <w:t>ـــــــــــ</w:t>
      </w:r>
      <w:r w:rsidRPr="004922A5">
        <w:rPr>
          <w:rFonts w:ascii="Sakkal Majalla" w:hAnsi="Sakkal Majalla" w:cs="Sakkal Majalla" w:hint="cs"/>
          <w:sz w:val="32"/>
          <w:szCs w:val="32"/>
          <w:rtl/>
          <w:lang w:bidi="ar-DZ"/>
        </w:rPr>
        <w:t>د ش</w:t>
      </w:r>
      <w:r w:rsidR="00A51BE5">
        <w:rPr>
          <w:rFonts w:ascii="Sakkal Majalla" w:hAnsi="Sakkal Majalla" w:cs="Sakkal Majalla" w:hint="cs"/>
          <w:sz w:val="32"/>
          <w:szCs w:val="32"/>
          <w:rtl/>
          <w:lang w:bidi="ar-DZ"/>
        </w:rPr>
        <w:t>ـــــــ</w:t>
      </w:r>
      <w:r w:rsidRPr="004922A5">
        <w:rPr>
          <w:rFonts w:ascii="Sakkal Majalla" w:hAnsi="Sakkal Majalla" w:cs="Sakkal Majalla" w:hint="cs"/>
          <w:sz w:val="32"/>
          <w:szCs w:val="32"/>
          <w:rtl/>
          <w:lang w:bidi="ar-DZ"/>
        </w:rPr>
        <w:t>روط و كيفي</w:t>
      </w:r>
      <w:r w:rsidR="00A51BE5">
        <w:rPr>
          <w:rFonts w:ascii="Sakkal Majalla" w:hAnsi="Sakkal Majalla" w:cs="Sakkal Majalla" w:hint="cs"/>
          <w:sz w:val="32"/>
          <w:szCs w:val="32"/>
          <w:rtl/>
          <w:lang w:bidi="ar-DZ"/>
        </w:rPr>
        <w:t>ــــــــ</w:t>
      </w:r>
      <w:r w:rsidRPr="004922A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ات </w:t>
      </w:r>
      <w:r w:rsidR="00C27F70">
        <w:rPr>
          <w:rFonts w:ascii="Sakkal Majalla" w:hAnsi="Sakkal Majalla" w:cs="Sakkal Majalla" w:hint="cs"/>
          <w:sz w:val="32"/>
          <w:szCs w:val="32"/>
          <w:rtl/>
          <w:lang w:bidi="ar-DZ"/>
        </w:rPr>
        <w:t>تنظي</w:t>
      </w:r>
      <w:r w:rsidR="00A51BE5">
        <w:rPr>
          <w:rFonts w:ascii="Sakkal Majalla" w:hAnsi="Sakkal Majalla" w:cs="Sakkal Majalla" w:hint="cs"/>
          <w:sz w:val="32"/>
          <w:szCs w:val="32"/>
          <w:rtl/>
          <w:lang w:bidi="ar-DZ"/>
        </w:rPr>
        <w:t>ـــــــــــــ</w:t>
      </w:r>
      <w:r w:rsidR="00C27F70">
        <w:rPr>
          <w:rFonts w:ascii="Sakkal Majalla" w:hAnsi="Sakkal Majalla" w:cs="Sakkal Majalla" w:hint="cs"/>
          <w:sz w:val="32"/>
          <w:szCs w:val="32"/>
          <w:rtl/>
          <w:lang w:bidi="ar-DZ"/>
        </w:rPr>
        <w:t>م دورة وطني</w:t>
      </w:r>
      <w:r w:rsidR="00A51BE5">
        <w:rPr>
          <w:rFonts w:ascii="Sakkal Majalla" w:hAnsi="Sakkal Majalla" w:cs="Sakkal Majalla" w:hint="cs"/>
          <w:sz w:val="32"/>
          <w:szCs w:val="32"/>
          <w:rtl/>
          <w:lang w:bidi="ar-DZ"/>
        </w:rPr>
        <w:t>ــــــــــ</w:t>
      </w:r>
      <w:r w:rsidR="00C27F70">
        <w:rPr>
          <w:rFonts w:ascii="Sakkal Majalla" w:hAnsi="Sakkal Majalla" w:cs="Sakkal Majalla" w:hint="cs"/>
          <w:sz w:val="32"/>
          <w:szCs w:val="32"/>
          <w:rtl/>
          <w:lang w:bidi="ar-DZ"/>
        </w:rPr>
        <w:t>ة للتكوي</w:t>
      </w:r>
      <w:r w:rsidR="00A51BE5">
        <w:rPr>
          <w:rFonts w:ascii="Sakkal Majalla" w:hAnsi="Sakkal Majalla" w:cs="Sakkal Majalla" w:hint="cs"/>
          <w:sz w:val="32"/>
          <w:szCs w:val="32"/>
          <w:rtl/>
          <w:lang w:bidi="ar-DZ"/>
        </w:rPr>
        <w:t>ـــــــ</w:t>
      </w:r>
      <w:r w:rsidR="00C27F70">
        <w:rPr>
          <w:rFonts w:ascii="Sakkal Majalla" w:hAnsi="Sakkal Majalla" w:cs="Sakkal Majalla" w:hint="cs"/>
          <w:sz w:val="32"/>
          <w:szCs w:val="32"/>
          <w:rtl/>
          <w:lang w:bidi="ar-DZ"/>
        </w:rPr>
        <w:t>ن قبل ال</w:t>
      </w:r>
      <w:r w:rsidR="00003634">
        <w:rPr>
          <w:rFonts w:ascii="Sakkal Majalla" w:hAnsi="Sakkal Majalla" w:cs="Sakkal Majalla" w:hint="cs"/>
          <w:sz w:val="32"/>
          <w:szCs w:val="32"/>
          <w:rtl/>
          <w:lang w:bidi="ar-DZ"/>
        </w:rPr>
        <w:t>ت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ـ</w:t>
      </w:r>
      <w:r w:rsidRPr="004922A5">
        <w:rPr>
          <w:rFonts w:ascii="Sakkal Majalla" w:hAnsi="Sakkal Majalla" w:cs="Sakkal Majalla" w:hint="cs"/>
          <w:sz w:val="32"/>
          <w:szCs w:val="32"/>
          <w:rtl/>
          <w:lang w:bidi="ar-DZ"/>
        </w:rPr>
        <w:t>رقي</w:t>
      </w:r>
      <w:r w:rsidR="00A51BE5">
        <w:rPr>
          <w:rFonts w:ascii="Sakkal Majalla" w:hAnsi="Sakkal Majalla" w:cs="Sakkal Majalla" w:hint="cs"/>
          <w:sz w:val="32"/>
          <w:szCs w:val="32"/>
          <w:rtl/>
          <w:lang w:bidi="ar-DZ"/>
        </w:rPr>
        <w:t>ـــــــــــــ</w:t>
      </w:r>
      <w:r w:rsidRPr="004922A5">
        <w:rPr>
          <w:rFonts w:ascii="Sakkal Majalla" w:hAnsi="Sakkal Majalla" w:cs="Sakkal Majalla" w:hint="cs"/>
          <w:sz w:val="32"/>
          <w:szCs w:val="32"/>
          <w:rtl/>
          <w:lang w:bidi="ar-DZ"/>
        </w:rPr>
        <w:t>ة</w:t>
      </w:r>
      <w:r w:rsidR="00003634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، </w:t>
      </w:r>
      <w:r w:rsidR="00A51BE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               </w:t>
      </w:r>
      <w:r w:rsidR="00003634" w:rsidRPr="004922A5">
        <w:rPr>
          <w:rFonts w:ascii="Sakkal Majalla" w:hAnsi="Sakkal Majalla" w:cs="Sakkal Majalla" w:hint="cs"/>
          <w:sz w:val="32"/>
          <w:szCs w:val="32"/>
          <w:rtl/>
          <w:lang w:bidi="ar-DZ"/>
        </w:rPr>
        <w:t>ابتداء من</w:t>
      </w:r>
      <w:r w:rsidR="00AC2683" w:rsidRPr="00AC2683">
        <w:rPr>
          <w:rFonts w:ascii="Sakkal Majalla" w:hAnsi="Sakkal Majalla" w:cs="Sakkal Majalla"/>
          <w:sz w:val="24"/>
          <w:szCs w:val="24"/>
          <w:lang w:bidi="ar-DZ"/>
        </w:rPr>
        <w:t>……………………</w:t>
      </w:r>
      <w:r w:rsidR="00AC2683">
        <w:rPr>
          <w:rFonts w:ascii="Sakkal Majalla" w:hAnsi="Sakkal Majalla" w:cs="Sakkal Majalla"/>
          <w:sz w:val="24"/>
          <w:szCs w:val="24"/>
          <w:lang w:bidi="ar-DZ"/>
        </w:rPr>
        <w:t>……………</w:t>
      </w:r>
      <w:r w:rsidR="00AC2683" w:rsidRPr="00AC2683">
        <w:rPr>
          <w:rFonts w:ascii="Sakkal Majalla" w:hAnsi="Sakkal Majalla" w:cs="Sakkal Majalla"/>
          <w:sz w:val="24"/>
          <w:szCs w:val="24"/>
          <w:lang w:bidi="ar-DZ"/>
        </w:rPr>
        <w:t>……………………</w:t>
      </w:r>
      <w:r w:rsidR="00003634"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r w:rsidRPr="004922A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DF26F7">
        <w:rPr>
          <w:rFonts w:ascii="Sakkal Majalla" w:hAnsi="Sakkal Majalla" w:cs="Sakkal Majalla" w:hint="cs"/>
          <w:sz w:val="32"/>
          <w:szCs w:val="32"/>
          <w:rtl/>
          <w:lang w:bidi="ar-DZ"/>
        </w:rPr>
        <w:t>لشغ</w:t>
      </w:r>
      <w:r w:rsidR="00A51BE5">
        <w:rPr>
          <w:rFonts w:ascii="Sakkal Majalla" w:hAnsi="Sakkal Majalla" w:cs="Sakkal Majalla" w:hint="cs"/>
          <w:sz w:val="32"/>
          <w:szCs w:val="32"/>
          <w:rtl/>
          <w:lang w:bidi="ar-DZ"/>
        </w:rPr>
        <w:t>ـــــ</w:t>
      </w:r>
      <w:r w:rsidR="00DF26F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ل </w:t>
      </w:r>
      <w:r w:rsidR="00C27F70">
        <w:rPr>
          <w:rFonts w:ascii="Sakkal Majalla" w:hAnsi="Sakkal Majalla" w:cs="Sakkal Majalla" w:hint="cs"/>
          <w:sz w:val="32"/>
          <w:szCs w:val="32"/>
          <w:rtl/>
          <w:lang w:bidi="ar-DZ"/>
        </w:rPr>
        <w:t>الرت</w:t>
      </w:r>
      <w:r w:rsidR="00A51BE5">
        <w:rPr>
          <w:rFonts w:ascii="Sakkal Majalla" w:hAnsi="Sakkal Majalla" w:cs="Sakkal Majalla" w:hint="cs"/>
          <w:sz w:val="32"/>
          <w:szCs w:val="32"/>
          <w:rtl/>
          <w:lang w:bidi="ar-DZ"/>
        </w:rPr>
        <w:t>ــــــــــــــ</w:t>
      </w:r>
      <w:r w:rsidR="00C27F70">
        <w:rPr>
          <w:rFonts w:ascii="Sakkal Majalla" w:hAnsi="Sakkal Majalla" w:cs="Sakkal Majalla" w:hint="cs"/>
          <w:sz w:val="32"/>
          <w:szCs w:val="32"/>
          <w:rtl/>
          <w:lang w:bidi="ar-DZ"/>
        </w:rPr>
        <w:t>ب التالي</w:t>
      </w:r>
      <w:r w:rsidR="00A51BE5">
        <w:rPr>
          <w:rFonts w:ascii="Sakkal Majalla" w:hAnsi="Sakkal Majalla" w:cs="Sakkal Majalla" w:hint="cs"/>
          <w:sz w:val="32"/>
          <w:szCs w:val="32"/>
          <w:rtl/>
          <w:lang w:bidi="ar-DZ"/>
        </w:rPr>
        <w:t>ــــــــــــــ</w:t>
      </w:r>
      <w:r w:rsidR="00C27F70">
        <w:rPr>
          <w:rFonts w:ascii="Sakkal Majalla" w:hAnsi="Sakkal Majalla" w:cs="Sakkal Majalla" w:hint="cs"/>
          <w:sz w:val="32"/>
          <w:szCs w:val="32"/>
          <w:rtl/>
          <w:lang w:bidi="ar-DZ"/>
        </w:rPr>
        <w:t>ة:</w:t>
      </w:r>
    </w:p>
    <w:p w:rsidR="004C393E" w:rsidRPr="004C393E" w:rsidRDefault="004C393E" w:rsidP="004C393E">
      <w:pPr>
        <w:tabs>
          <w:tab w:val="center" w:pos="4536"/>
          <w:tab w:val="right" w:pos="9072"/>
        </w:tabs>
        <w:bidi/>
        <w:spacing w:after="0" w:line="240" w:lineRule="auto"/>
        <w:ind w:right="-142" w:firstLine="282"/>
        <w:jc w:val="both"/>
        <w:rPr>
          <w:rFonts w:ascii="Sakkal Majalla" w:hAnsi="Sakkal Majalla" w:cs="Sakkal Majalla"/>
          <w:sz w:val="16"/>
          <w:szCs w:val="16"/>
          <w:rtl/>
          <w:lang w:bidi="ar-DZ"/>
        </w:rPr>
      </w:pPr>
    </w:p>
    <w:p w:rsidR="00C27F70" w:rsidRDefault="00C27F70" w:rsidP="004C393E">
      <w:pPr>
        <w:tabs>
          <w:tab w:val="center" w:pos="4536"/>
          <w:tab w:val="right" w:pos="9072"/>
        </w:tabs>
        <w:bidi/>
        <w:spacing w:after="0"/>
        <w:ind w:right="-142" w:firstLine="849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-</w:t>
      </w:r>
      <w:r w:rsidR="00DF26F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DF26F7" w:rsidRPr="00C27F7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مساعد مهندس مستوى1 في الإعلام الآلي</w:t>
      </w:r>
      <w:r w:rsidR="00B950D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بشكل متواصل لمدة سبعة (07) أشهر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C27F70" w:rsidRDefault="00C27F70" w:rsidP="004C393E">
      <w:pPr>
        <w:tabs>
          <w:tab w:val="center" w:pos="4536"/>
          <w:tab w:val="right" w:pos="9072"/>
        </w:tabs>
        <w:bidi/>
        <w:spacing w:after="0"/>
        <w:ind w:right="-142" w:firstLine="849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-</w:t>
      </w:r>
      <w:r w:rsidR="00B950D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452B3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تقني سام</w:t>
      </w:r>
      <w:r w:rsidR="00B950DF" w:rsidRPr="00C27F7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في الإعلام الآلي</w:t>
      </w:r>
      <w:r w:rsidR="00DF26F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B950DF">
        <w:rPr>
          <w:rFonts w:ascii="Sakkal Majalla" w:hAnsi="Sakkal Majalla" w:cs="Sakkal Majalla" w:hint="cs"/>
          <w:sz w:val="32"/>
          <w:szCs w:val="32"/>
          <w:rtl/>
          <w:lang w:bidi="ar-DZ"/>
        </w:rPr>
        <w:t>بشكل متواصل لمدة س</w:t>
      </w:r>
      <w:r w:rsidR="00960BFB">
        <w:rPr>
          <w:rFonts w:ascii="Sakkal Majalla" w:hAnsi="Sakkal Majalla" w:cs="Sakkal Majalla" w:hint="cs"/>
          <w:sz w:val="32"/>
          <w:szCs w:val="32"/>
          <w:rtl/>
          <w:lang w:bidi="ar-DZ"/>
        </w:rPr>
        <w:t>تة</w:t>
      </w:r>
      <w:r w:rsidR="00B950D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(06)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أشهر</w:t>
      </w:r>
      <w:r w:rsidR="00960BFB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2C7908" w:rsidRPr="002C7908" w:rsidRDefault="002C7908" w:rsidP="0076383E">
      <w:pPr>
        <w:tabs>
          <w:tab w:val="center" w:pos="4536"/>
          <w:tab w:val="right" w:pos="9072"/>
        </w:tabs>
        <w:bidi/>
        <w:spacing w:after="0" w:line="240" w:lineRule="auto"/>
        <w:ind w:right="-142"/>
        <w:rPr>
          <w:rFonts w:ascii="Sakkal Majalla" w:hAnsi="Sakkal Majalla" w:cs="Sakkal Majalla"/>
          <w:sz w:val="10"/>
          <w:szCs w:val="10"/>
          <w:lang w:bidi="ar-DZ"/>
        </w:rPr>
      </w:pPr>
    </w:p>
    <w:p w:rsidR="00B64D1F" w:rsidRPr="00B950DF" w:rsidRDefault="00CE6EAB" w:rsidP="00CE6EAB">
      <w:pPr>
        <w:tabs>
          <w:tab w:val="center" w:pos="4536"/>
          <w:tab w:val="right" w:pos="9072"/>
        </w:tabs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B950DF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  <w:t xml:space="preserve">المادة </w:t>
      </w:r>
      <w:r w:rsidRPr="00B950DF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  <w:t>02</w:t>
      </w:r>
      <w:r w:rsidRPr="00B950DF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  <w:t xml:space="preserve"> : </w:t>
      </w:r>
      <w:r w:rsidR="00B64D1F" w:rsidRPr="00B950DF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الإطار القانوني المرجعي</w:t>
      </w:r>
    </w:p>
    <w:p w:rsidR="00B64D1F" w:rsidRPr="00051F56" w:rsidRDefault="00B64D1F" w:rsidP="00B6172F">
      <w:pPr>
        <w:tabs>
          <w:tab w:val="center" w:pos="4536"/>
          <w:tab w:val="right" w:pos="9072"/>
        </w:tabs>
        <w:bidi/>
        <w:spacing w:after="0" w:line="240" w:lineRule="auto"/>
        <w:ind w:firstLine="423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51F56">
        <w:rPr>
          <w:rFonts w:ascii="Sakkal Majalla" w:hAnsi="Sakkal Majalla" w:cs="Sakkal Majalla"/>
          <w:sz w:val="32"/>
          <w:szCs w:val="32"/>
          <w:rtl/>
          <w:lang w:bidi="ar-DZ"/>
        </w:rPr>
        <w:t>تندرج هذه الاتفاقية في إطــار وضع حيز التنفيذ التكــوين التكميلـي المحدد بموجب الأحكام التشريع</w:t>
      </w:r>
      <w:r w:rsidR="00720BAF">
        <w:rPr>
          <w:rFonts w:ascii="Sakkal Majalla" w:hAnsi="Sakkal Majalla" w:cs="Sakkal Majalla" w:hint="cs"/>
          <w:sz w:val="32"/>
          <w:szCs w:val="32"/>
          <w:rtl/>
          <w:lang w:bidi="ar-DZ"/>
        </w:rPr>
        <w:t>ــــــــــــــ</w:t>
      </w:r>
      <w:r w:rsidR="008E20EC">
        <w:rPr>
          <w:rFonts w:ascii="Sakkal Majalla" w:hAnsi="Sakkal Majalla" w:cs="Sakkal Majalla"/>
          <w:sz w:val="32"/>
          <w:szCs w:val="32"/>
          <w:rtl/>
          <w:lang w:bidi="ar-DZ"/>
        </w:rPr>
        <w:t>ية و</w:t>
      </w:r>
      <w:r w:rsidRPr="00051F56">
        <w:rPr>
          <w:rFonts w:ascii="Sakkal Majalla" w:hAnsi="Sakkal Majalla" w:cs="Sakkal Majalla"/>
          <w:sz w:val="32"/>
          <w:szCs w:val="32"/>
          <w:rtl/>
          <w:lang w:bidi="ar-DZ"/>
        </w:rPr>
        <w:t>التنظيمية سارية المفعول</w:t>
      </w:r>
      <w:r w:rsidR="001408B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: </w:t>
      </w:r>
    </w:p>
    <w:p w:rsidR="00D341EC" w:rsidRPr="00051F56" w:rsidRDefault="00B64D1F" w:rsidP="00553C3F">
      <w:pPr>
        <w:bidi/>
        <w:spacing w:after="0"/>
        <w:ind w:firstLine="360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51F56">
        <w:rPr>
          <w:rFonts w:ascii="Sakkal Majalla" w:hAnsi="Sakkal Majalla" w:cs="Sakkal Majalla"/>
          <w:sz w:val="32"/>
          <w:szCs w:val="32"/>
          <w:rtl/>
          <w:lang w:bidi="ar-DZ"/>
        </w:rPr>
        <w:t xml:space="preserve">- </w:t>
      </w:r>
      <w:r w:rsidR="00B10345" w:rsidRPr="00051F56">
        <w:rPr>
          <w:rFonts w:ascii="Sakkal Majalla" w:hAnsi="Sakkal Majalla" w:cs="Sakkal Majalla"/>
          <w:sz w:val="32"/>
          <w:szCs w:val="32"/>
          <w:rtl/>
          <w:lang w:bidi="ar-DZ"/>
        </w:rPr>
        <w:t>الأمر</w:t>
      </w:r>
      <w:r w:rsidR="005E3CB0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B10345" w:rsidRPr="00051F56">
        <w:rPr>
          <w:rFonts w:ascii="Sakkal Majalla" w:hAnsi="Sakkal Majalla" w:cs="Sakkal Majalla"/>
          <w:sz w:val="32"/>
          <w:szCs w:val="32"/>
          <w:rtl/>
          <w:lang w:bidi="ar-DZ"/>
        </w:rPr>
        <w:t>رقم</w:t>
      </w:r>
      <w:r w:rsidR="005E3CB0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162EAD" w:rsidRPr="00051F56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06</w:t>
      </w:r>
      <w:r w:rsidR="00B10345" w:rsidRPr="00051F56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/03</w:t>
      </w:r>
      <w:r w:rsidR="00B10345" w:rsidRPr="00051F5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المؤرخ في</w:t>
      </w:r>
      <w:r w:rsidR="001C26B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19 جمادى الثاني 1427 الموافق لــــــ</w:t>
      </w:r>
      <w:r w:rsidR="00B10345" w:rsidRPr="00051F56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15</w:t>
      </w:r>
      <w:r w:rsidR="00B10345" w:rsidRPr="00051F56">
        <w:rPr>
          <w:rFonts w:ascii="Sakkal Majalla" w:hAnsi="Sakkal Majalla" w:cs="Sakkal Majalla"/>
          <w:sz w:val="32"/>
          <w:szCs w:val="32"/>
          <w:rtl/>
          <w:lang w:bidi="ar-DZ"/>
        </w:rPr>
        <w:t>جويلية</w:t>
      </w:r>
      <w:r w:rsidR="004511F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B10345" w:rsidRPr="00051F56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2006</w:t>
      </w:r>
      <w:r w:rsidR="00B10345" w:rsidRPr="00051F5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المتضمن القانو</w:t>
      </w:r>
      <w:r w:rsidR="001C26BF">
        <w:rPr>
          <w:rFonts w:ascii="Sakkal Majalla" w:hAnsi="Sakkal Majalla" w:cs="Sakkal Majalla"/>
          <w:sz w:val="32"/>
          <w:szCs w:val="32"/>
          <w:rtl/>
          <w:lang w:bidi="ar-DZ"/>
        </w:rPr>
        <w:t>ن الأساسي العام للوظيفة العمومي</w:t>
      </w:r>
      <w:r w:rsidR="001C26B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لا سيما المادة 109 منه</w:t>
      </w:r>
      <w:r w:rsidR="009C524C"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</w:p>
    <w:p w:rsidR="00162EAD" w:rsidRPr="00051F56" w:rsidRDefault="00B10345" w:rsidP="004511F9">
      <w:pPr>
        <w:bidi/>
        <w:spacing w:after="0" w:line="240" w:lineRule="auto"/>
        <w:ind w:firstLine="360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51F56">
        <w:rPr>
          <w:rFonts w:ascii="Sakkal Majalla" w:hAnsi="Sakkal Majalla" w:cs="Sakkal Majalla"/>
          <w:sz w:val="32"/>
          <w:szCs w:val="32"/>
          <w:rtl/>
          <w:lang w:bidi="ar-DZ"/>
        </w:rPr>
        <w:t xml:space="preserve">- المرسوم التنفيذي </w:t>
      </w:r>
      <w:r w:rsidR="00306273" w:rsidRPr="00051F56">
        <w:rPr>
          <w:rFonts w:ascii="Sakkal Majalla" w:hAnsi="Sakkal Majalla" w:cs="Sakkal Majalla"/>
          <w:sz w:val="32"/>
          <w:szCs w:val="32"/>
          <w:rtl/>
          <w:lang w:bidi="ar-DZ"/>
        </w:rPr>
        <w:t>رقم</w:t>
      </w:r>
      <w:r w:rsidR="001C26B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: </w:t>
      </w:r>
      <w:r w:rsidR="001C26BF" w:rsidRPr="00051F56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16/280</w:t>
      </w:r>
      <w:r w:rsidR="004511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1C26BF" w:rsidRPr="00051F56">
        <w:rPr>
          <w:rFonts w:ascii="Sakkal Majalla" w:hAnsi="Sakkal Majalla" w:cs="Sakkal Majalla"/>
          <w:sz w:val="32"/>
          <w:szCs w:val="32"/>
          <w:rtl/>
          <w:lang w:bidi="ar-DZ"/>
        </w:rPr>
        <w:t>المؤرخ في</w:t>
      </w:r>
      <w:r w:rsidR="001C26B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02 صفر 1438 الموافق لــــــ </w:t>
      </w:r>
      <w:r w:rsidR="001C26BF" w:rsidRPr="00051F56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02</w:t>
      </w:r>
      <w:r w:rsidR="00856A1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1C26BF" w:rsidRPr="00051F56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نوفمبر</w:t>
      </w:r>
      <w:r w:rsidR="00856A1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1C26BF" w:rsidRPr="00051F56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2016</w:t>
      </w:r>
      <w:r w:rsidR="001C26BF" w:rsidRPr="00051F56">
        <w:rPr>
          <w:rFonts w:ascii="Sakkal Majalla" w:hAnsi="Sakkal Majalla" w:cs="Sakkal Majalla"/>
          <w:sz w:val="32"/>
          <w:szCs w:val="32"/>
          <w:rtl/>
          <w:lang w:bidi="ar-DZ"/>
        </w:rPr>
        <w:t>،</w:t>
      </w:r>
      <w:r w:rsidR="009C524C">
        <w:rPr>
          <w:rFonts w:ascii="Sakkal Majalla" w:hAnsi="Sakkal Majalla" w:cs="Sakkal Majalla" w:hint="cs"/>
          <w:sz w:val="32"/>
          <w:szCs w:val="32"/>
          <w:rtl/>
          <w:lang w:bidi="ar-DZ"/>
        </w:rPr>
        <w:t>المعدل و</w:t>
      </w:r>
      <w:r w:rsidR="009C524C" w:rsidRPr="00306273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المتمم </w:t>
      </w:r>
      <w:r w:rsidR="009C524C">
        <w:rPr>
          <w:rFonts w:ascii="Sakkal Majalla" w:hAnsi="Sakkal Majalla" w:cs="Sakkal Majalla" w:hint="cs"/>
          <w:sz w:val="32"/>
          <w:szCs w:val="32"/>
          <w:rtl/>
          <w:lang w:bidi="ar-DZ"/>
        </w:rPr>
        <w:t>با</w:t>
      </w:r>
      <w:r w:rsidR="009C524C" w:rsidRPr="00051F56">
        <w:rPr>
          <w:rFonts w:ascii="Sakkal Majalla" w:hAnsi="Sakkal Majalla" w:cs="Sakkal Majalla"/>
          <w:sz w:val="32"/>
          <w:szCs w:val="32"/>
          <w:rtl/>
          <w:lang w:bidi="ar-DZ"/>
        </w:rPr>
        <w:t>لمرسوم التنفيذي رقم</w:t>
      </w:r>
      <w:r w:rsidR="004511F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: </w:t>
      </w:r>
      <w:r w:rsidR="009C524C" w:rsidRPr="00051F56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08/04</w:t>
      </w:r>
      <w:r w:rsidR="009C524C" w:rsidRPr="00051F5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المؤرخ في</w:t>
      </w:r>
      <w:r w:rsidR="009C524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11 محرم 1429 الموافق لـــــ</w:t>
      </w:r>
      <w:r w:rsidR="00856A1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9C524C" w:rsidRPr="00051F56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19</w:t>
      </w:r>
      <w:r w:rsidR="00856A1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9C524C" w:rsidRPr="00051F56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جانفي</w:t>
      </w:r>
      <w:r w:rsidR="00856A1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9C524C" w:rsidRPr="00051F56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2008</w:t>
      </w:r>
      <w:r w:rsidR="004578D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9C524C" w:rsidRPr="00051F56">
        <w:rPr>
          <w:rFonts w:ascii="Sakkal Majalla" w:hAnsi="Sakkal Majalla" w:cs="Sakkal Majalla"/>
          <w:sz w:val="32"/>
          <w:szCs w:val="32"/>
          <w:rtl/>
          <w:lang w:bidi="ar-DZ"/>
        </w:rPr>
        <w:t>المتضمن القانون الأساسي الخاص بالموظفين المنتمين للأسلاك المشتركة في المؤسسات والإدارات العمومية</w:t>
      </w:r>
      <w:r w:rsidR="009C524C"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</w:p>
    <w:p w:rsidR="002C7908" w:rsidRDefault="00B10345" w:rsidP="00B950DF">
      <w:pPr>
        <w:bidi/>
        <w:spacing w:after="0" w:line="240" w:lineRule="auto"/>
        <w:ind w:firstLine="412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51F56">
        <w:rPr>
          <w:rFonts w:ascii="Sakkal Majalla" w:hAnsi="Sakkal Majalla" w:cs="Sakkal Majalla"/>
          <w:sz w:val="32"/>
          <w:szCs w:val="32"/>
          <w:rtl/>
          <w:lang w:bidi="ar-DZ"/>
        </w:rPr>
        <w:t>- القرار</w:t>
      </w:r>
      <w:r w:rsidR="00FF0B07"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r w:rsidRPr="00051F56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الوزاري المــؤرخ في </w:t>
      </w:r>
      <w:r w:rsidRPr="00051F56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19 ديسمبر</w:t>
      </w:r>
      <w:r w:rsidR="004861E8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051F56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2019</w:t>
      </w:r>
      <w:r w:rsidR="004861E8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051F56">
        <w:rPr>
          <w:rFonts w:ascii="Sakkal Majalla" w:hAnsi="Sakkal Majalla" w:cs="Sakkal Majalla"/>
          <w:sz w:val="32"/>
          <w:szCs w:val="32"/>
          <w:rtl/>
          <w:lang w:bidi="ar-DZ"/>
        </w:rPr>
        <w:t>المحدد لكيفيات تنظيـم التكوين التكميلي قبل الترقية إلى بعض الرتب المنتميـــة للأسلاك</w:t>
      </w:r>
      <w:r w:rsidR="00FF0B07"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r w:rsidRPr="00051F56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المشتركة في المؤسسات والإدارات العمومية ومدته ومحتــوى برامجــــــه.  </w:t>
      </w:r>
    </w:p>
    <w:p w:rsidR="00DC013F" w:rsidRPr="002C7908" w:rsidRDefault="00B10345" w:rsidP="002C7908">
      <w:pPr>
        <w:bidi/>
        <w:spacing w:after="0" w:line="240" w:lineRule="auto"/>
        <w:ind w:firstLine="412"/>
        <w:jc w:val="both"/>
        <w:rPr>
          <w:rFonts w:ascii="Sakkal Majalla" w:hAnsi="Sakkal Majalla" w:cs="Sakkal Majalla"/>
          <w:sz w:val="10"/>
          <w:szCs w:val="10"/>
          <w:rtl/>
          <w:lang w:bidi="ar-DZ"/>
        </w:rPr>
      </w:pPr>
      <w:r w:rsidRPr="002C7908">
        <w:rPr>
          <w:rFonts w:ascii="Sakkal Majalla" w:hAnsi="Sakkal Majalla" w:cs="Sakkal Majalla"/>
          <w:sz w:val="10"/>
          <w:szCs w:val="10"/>
          <w:rtl/>
          <w:lang w:bidi="ar-DZ"/>
        </w:rPr>
        <w:t xml:space="preserve"> </w:t>
      </w:r>
    </w:p>
    <w:p w:rsidR="00B64D1F" w:rsidRPr="00B950DF" w:rsidRDefault="00CE6EAB" w:rsidP="00CE6EAB">
      <w:pPr>
        <w:tabs>
          <w:tab w:val="center" w:pos="4536"/>
          <w:tab w:val="right" w:pos="9072"/>
        </w:tabs>
        <w:bidi/>
        <w:spacing w:after="0"/>
        <w:jc w:val="both"/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</w:pPr>
      <w:r w:rsidRPr="00B950DF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  <w:t xml:space="preserve">المادة </w:t>
      </w:r>
      <w:r w:rsidRPr="00B950DF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  <w:t>03</w:t>
      </w:r>
      <w:r w:rsidRPr="00B950DF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: </w:t>
      </w:r>
      <w:r w:rsidR="00B64D1F" w:rsidRPr="00B950DF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أهداف التكوين</w:t>
      </w:r>
    </w:p>
    <w:p w:rsidR="00B64D1F" w:rsidRDefault="00B64D1F" w:rsidP="00A16CF1">
      <w:pPr>
        <w:tabs>
          <w:tab w:val="center" w:pos="4536"/>
          <w:tab w:val="right" w:pos="9072"/>
        </w:tabs>
        <w:bidi/>
        <w:spacing w:after="0"/>
        <w:ind w:firstLine="282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51F56">
        <w:rPr>
          <w:rFonts w:ascii="Sakkal Majalla" w:hAnsi="Sakkal Majalla" w:cs="Sakkal Majalla"/>
          <w:sz w:val="32"/>
          <w:szCs w:val="32"/>
          <w:rtl/>
          <w:lang w:bidi="ar-DZ"/>
        </w:rPr>
        <w:t xml:space="preserve">تهدف عمليات التكوين المدرجة في إطار هذه </w:t>
      </w:r>
      <w:r w:rsidR="006B38F8" w:rsidRPr="00051F56">
        <w:rPr>
          <w:rFonts w:ascii="Sakkal Majalla" w:hAnsi="Sakkal Majalla" w:cs="Sakkal Majalla"/>
          <w:sz w:val="32"/>
          <w:szCs w:val="32"/>
          <w:rtl/>
          <w:lang w:bidi="ar-DZ"/>
        </w:rPr>
        <w:t>الاتفاقية</w:t>
      </w:r>
      <w:r w:rsidRPr="00051F5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إلى </w:t>
      </w:r>
      <w:r w:rsidR="006B38F8" w:rsidRPr="00051F56">
        <w:rPr>
          <w:rFonts w:ascii="Sakkal Majalla" w:hAnsi="Sakkal Majalla" w:cs="Sakkal Majalla"/>
          <w:sz w:val="32"/>
          <w:szCs w:val="32"/>
          <w:rtl/>
          <w:lang w:bidi="ar-DZ"/>
        </w:rPr>
        <w:t>استفادة</w:t>
      </w:r>
      <w:r w:rsidRPr="00051F5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</w:t>
      </w:r>
      <w:r w:rsidR="00CE6EAB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لمتربصين </w:t>
      </w:r>
      <w:r w:rsidRPr="00051F56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المعنيين من </w:t>
      </w:r>
      <w:r w:rsidR="00CE6EAB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التأهيل المهني المرتبط بالرتب المراد شغلها واعتماد المكتسبات خلال التقييم النهائي لدورة التكوين </w:t>
      </w:r>
      <w:r w:rsidRPr="00051F56">
        <w:rPr>
          <w:rFonts w:ascii="Sakkal Majalla" w:hAnsi="Sakkal Majalla" w:cs="Sakkal Majalla"/>
          <w:sz w:val="32"/>
          <w:szCs w:val="32"/>
          <w:rtl/>
          <w:lang w:bidi="ar-DZ"/>
        </w:rPr>
        <w:t xml:space="preserve">على مستوى </w:t>
      </w:r>
      <w:r w:rsidR="00A16CF1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قسم </w:t>
      </w:r>
      <w:r w:rsidR="00A16CF1" w:rsidRPr="00080A5F">
        <w:rPr>
          <w:rFonts w:ascii="Sakkal Majalla" w:hAnsi="Sakkal Majalla" w:cs="Sakkal Majalla" w:hint="cs"/>
          <w:sz w:val="32"/>
          <w:szCs w:val="32"/>
          <w:rtl/>
          <w:lang w:bidi="ar-DZ"/>
        </w:rPr>
        <w:t>الإعلام الآلي</w:t>
      </w:r>
      <w:r w:rsidR="00A16CF1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ل</w:t>
      </w:r>
      <w:r w:rsidR="00A16CF1" w:rsidRPr="00080A5F">
        <w:rPr>
          <w:rFonts w:ascii="Sakkal Majalla" w:hAnsi="Sakkal Majalla" w:cs="Sakkal Majalla" w:hint="cs"/>
          <w:sz w:val="32"/>
          <w:szCs w:val="32"/>
          <w:rtl/>
          <w:lang w:bidi="ar-DZ"/>
        </w:rPr>
        <w:t>كلية</w:t>
      </w:r>
      <w:r w:rsidR="00B6172F" w:rsidRPr="00B950D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الرياضيات والإعلام الآلي</w:t>
      </w:r>
      <w:r w:rsidR="00CE6EAB" w:rsidRPr="00B950D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ب</w:t>
      </w:r>
      <w:r w:rsidR="00636E13" w:rsidRPr="00B950DF">
        <w:rPr>
          <w:rFonts w:ascii="Sakkal Majalla" w:hAnsi="Sakkal Majalla" w:cs="Sakkal Majalla"/>
          <w:sz w:val="32"/>
          <w:szCs w:val="32"/>
          <w:rtl/>
          <w:lang w:bidi="ar-DZ"/>
        </w:rPr>
        <w:t xml:space="preserve">جامعة </w:t>
      </w:r>
      <w:r w:rsidR="00CE6EAB" w:rsidRPr="00B950DF">
        <w:rPr>
          <w:rFonts w:ascii="Sakkal Majalla" w:hAnsi="Sakkal Majalla" w:cs="Sakkal Majalla"/>
          <w:sz w:val="32"/>
          <w:szCs w:val="32"/>
          <w:rtl/>
          <w:lang w:bidi="ar-DZ"/>
        </w:rPr>
        <w:t>محمد البشير الإبراهيمي</w:t>
      </w:r>
      <w:r w:rsidR="00FF0B07" w:rsidRPr="00B950DF"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r w:rsidR="00636E13" w:rsidRPr="00B950DF">
        <w:rPr>
          <w:rFonts w:ascii="Sakkal Majalla" w:hAnsi="Sakkal Majalla" w:cs="Sakkal Majalla"/>
          <w:sz w:val="32"/>
          <w:szCs w:val="32"/>
          <w:rtl/>
          <w:lang w:bidi="ar-DZ"/>
        </w:rPr>
        <w:t>برج بوعريريج</w:t>
      </w:r>
      <w:r w:rsidR="00B950DF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2C7908" w:rsidRPr="0076383E" w:rsidRDefault="002C7908" w:rsidP="002C7908">
      <w:pPr>
        <w:tabs>
          <w:tab w:val="center" w:pos="4536"/>
          <w:tab w:val="right" w:pos="9072"/>
        </w:tabs>
        <w:bidi/>
        <w:spacing w:after="0"/>
        <w:ind w:firstLine="282"/>
        <w:jc w:val="both"/>
        <w:rPr>
          <w:rFonts w:ascii="Sakkal Majalla" w:hAnsi="Sakkal Majalla" w:cs="Sakkal Majalla"/>
          <w:sz w:val="2"/>
          <w:szCs w:val="2"/>
          <w:rtl/>
          <w:lang w:bidi="ar-DZ"/>
        </w:rPr>
      </w:pPr>
    </w:p>
    <w:p w:rsidR="00B64D1F" w:rsidRPr="00B950DF" w:rsidRDefault="004F3B59" w:rsidP="00B950DF">
      <w:pPr>
        <w:tabs>
          <w:tab w:val="center" w:pos="4536"/>
          <w:tab w:val="right" w:pos="9072"/>
        </w:tabs>
        <w:bidi/>
        <w:spacing w:after="0"/>
        <w:jc w:val="both"/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</w:pPr>
      <w:r w:rsidRPr="00B950DF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  <w:t>المادة</w:t>
      </w:r>
      <w:r w:rsidR="00B950D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04</w:t>
      </w:r>
      <w:r w:rsidR="00B64D1F" w:rsidRPr="00B950DF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:برنامج و تقييم التكوين</w:t>
      </w:r>
    </w:p>
    <w:p w:rsidR="00B64D1F" w:rsidRDefault="00B64D1F" w:rsidP="006B3317">
      <w:pPr>
        <w:tabs>
          <w:tab w:val="center" w:pos="4536"/>
          <w:tab w:val="right" w:pos="9072"/>
        </w:tabs>
        <w:bidi/>
        <w:spacing w:after="0"/>
        <w:ind w:firstLine="140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51F56">
        <w:rPr>
          <w:rFonts w:ascii="Sakkal Majalla" w:hAnsi="Sakkal Majalla" w:cs="Sakkal Majalla"/>
          <w:sz w:val="32"/>
          <w:szCs w:val="32"/>
          <w:rtl/>
          <w:lang w:bidi="ar-DZ"/>
        </w:rPr>
        <w:t>يحدد مضمون البرامج ومدة وكيفيات تقييم التكوين وفقا للإطار القانوني المرجعي المذكور أعلاه.</w:t>
      </w:r>
    </w:p>
    <w:p w:rsidR="002C7908" w:rsidRPr="0076383E" w:rsidRDefault="002C7908" w:rsidP="002C7908">
      <w:pPr>
        <w:tabs>
          <w:tab w:val="center" w:pos="4536"/>
          <w:tab w:val="right" w:pos="9072"/>
        </w:tabs>
        <w:bidi/>
        <w:spacing w:after="0"/>
        <w:ind w:firstLine="140"/>
        <w:jc w:val="both"/>
        <w:rPr>
          <w:rFonts w:ascii="Sakkal Majalla" w:hAnsi="Sakkal Majalla" w:cs="Sakkal Majalla"/>
          <w:sz w:val="2"/>
          <w:szCs w:val="2"/>
          <w:rtl/>
          <w:lang w:bidi="ar-DZ"/>
        </w:rPr>
      </w:pPr>
    </w:p>
    <w:p w:rsidR="00715D0D" w:rsidRPr="00B950DF" w:rsidRDefault="00715D0D" w:rsidP="00B950DF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B950DF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  <w:t>المادة</w:t>
      </w:r>
      <w:r w:rsidR="00B950DF" w:rsidRPr="00B950DF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  <w:t xml:space="preserve"> 05</w:t>
      </w:r>
      <w:r w:rsidRPr="00B950DF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</w:t>
      </w:r>
      <w:r w:rsidR="00CE6EAB" w:rsidRPr="00B950D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المحتوى البيداغوجي </w:t>
      </w:r>
    </w:p>
    <w:p w:rsidR="00CE6EAB" w:rsidRDefault="00CE6EAB" w:rsidP="00DF454D">
      <w:pPr>
        <w:bidi/>
        <w:spacing w:after="0" w:line="240" w:lineRule="auto"/>
        <w:ind w:hanging="24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تشمل برامج التكوين مواد نظرية وتطبيقية كما هو محدد في القوانين المذكورة أعلاه.</w:t>
      </w:r>
    </w:p>
    <w:p w:rsidR="00080A5F" w:rsidRDefault="00CE6EAB" w:rsidP="00080A5F">
      <w:pPr>
        <w:bidi/>
        <w:spacing w:after="0" w:line="240" w:lineRule="auto"/>
        <w:ind w:hanging="24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يجب أن تترك المناهج البيداغوجية المستعملة المجال واسعا للعمل الشخصي، الوضعيات المهنية، دراسة الحالة </w:t>
      </w:r>
      <w:r w:rsidR="00080A5F">
        <w:rPr>
          <w:rFonts w:ascii="Sakkal Majalla" w:hAnsi="Sakkal Majalla" w:cs="Sakkal Majalla" w:hint="cs"/>
          <w:sz w:val="32"/>
          <w:szCs w:val="32"/>
          <w:rtl/>
          <w:lang w:bidi="ar-DZ"/>
        </w:rPr>
        <w:t>وك</w:t>
      </w:r>
      <w:r w:rsidR="001C26B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ذا إعداد مذكرة دراسة أو بحث أو </w:t>
      </w:r>
      <w:r w:rsidR="00080A5F">
        <w:rPr>
          <w:rFonts w:ascii="Sakkal Majalla" w:hAnsi="Sakkal Majalla" w:cs="Sakkal Majalla" w:hint="cs"/>
          <w:sz w:val="32"/>
          <w:szCs w:val="32"/>
          <w:rtl/>
          <w:lang w:bidi="ar-DZ"/>
        </w:rPr>
        <w:t>تقرير نهاية التكوين، حسب الحالة.</w:t>
      </w:r>
    </w:p>
    <w:p w:rsidR="002C7908" w:rsidRPr="0076383E" w:rsidRDefault="002C7908" w:rsidP="002C7908">
      <w:pPr>
        <w:bidi/>
        <w:spacing w:after="0" w:line="240" w:lineRule="auto"/>
        <w:ind w:hanging="24"/>
        <w:jc w:val="both"/>
        <w:rPr>
          <w:rFonts w:ascii="Sakkal Majalla" w:hAnsi="Sakkal Majalla" w:cs="Sakkal Majalla"/>
          <w:sz w:val="2"/>
          <w:szCs w:val="2"/>
          <w:rtl/>
          <w:lang w:bidi="ar-DZ"/>
        </w:rPr>
      </w:pPr>
    </w:p>
    <w:p w:rsidR="00B64D1F" w:rsidRPr="00B950DF" w:rsidRDefault="00B64D1F" w:rsidP="00080A5F">
      <w:pPr>
        <w:tabs>
          <w:tab w:val="center" w:pos="4536"/>
          <w:tab w:val="right" w:pos="9072"/>
        </w:tabs>
        <w:bidi/>
        <w:spacing w:after="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B950DF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  <w:t xml:space="preserve">المادة </w:t>
      </w:r>
      <w:r w:rsidR="00080A5F" w:rsidRPr="00B950DF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  <w:t>06</w:t>
      </w:r>
      <w:r w:rsidRPr="00B950DF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 الوثائق البيداغوجية</w:t>
      </w:r>
    </w:p>
    <w:p w:rsidR="00EF6DA5" w:rsidRDefault="00B64D1F" w:rsidP="00DC7EFB">
      <w:pPr>
        <w:tabs>
          <w:tab w:val="center" w:pos="4536"/>
          <w:tab w:val="right" w:pos="9072"/>
        </w:tabs>
        <w:bidi/>
        <w:spacing w:after="0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51F56">
        <w:rPr>
          <w:rFonts w:ascii="Sakkal Majalla" w:hAnsi="Sakkal Majalla" w:cs="Sakkal Majalla"/>
          <w:sz w:val="32"/>
          <w:szCs w:val="32"/>
          <w:rtl/>
          <w:lang w:bidi="ar-DZ"/>
        </w:rPr>
        <w:t>تسلم</w:t>
      </w:r>
      <w:r w:rsidR="00080A5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الإدارة المعنية بالتكوين </w:t>
      </w:r>
      <w:r w:rsidRPr="00051F56">
        <w:rPr>
          <w:rFonts w:ascii="Sakkal Majalla" w:hAnsi="Sakkal Majalla" w:cs="Sakkal Majalla"/>
          <w:sz w:val="32"/>
          <w:szCs w:val="32"/>
          <w:rtl/>
          <w:lang w:bidi="ar-DZ"/>
        </w:rPr>
        <w:t>لكل مشارك في دورة التكوين ملفات وثائقية بيداغوجية</w:t>
      </w:r>
      <w:r w:rsidR="00080A5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على مستوى الأرضية</w:t>
      </w:r>
      <w:r w:rsidRPr="00051F5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ذات العلاقة بالمواضيع </w:t>
      </w:r>
      <w:r w:rsidR="00EC45B7" w:rsidRPr="00051F56">
        <w:rPr>
          <w:rFonts w:ascii="Sakkal Majalla" w:hAnsi="Sakkal Majalla" w:cs="Sakkal Majalla"/>
          <w:sz w:val="32"/>
          <w:szCs w:val="32"/>
          <w:rtl/>
          <w:lang w:bidi="ar-DZ"/>
        </w:rPr>
        <w:t>المتناولة في إطار التكوين</w:t>
      </w:r>
      <w:r w:rsidR="000B74C6" w:rsidRPr="00051F56">
        <w:rPr>
          <w:rFonts w:ascii="Sakkal Majalla" w:hAnsi="Sakkal Majalla" w:cs="Sakkal Majalla"/>
          <w:sz w:val="32"/>
          <w:szCs w:val="32"/>
          <w:lang w:bidi="ar-DZ"/>
        </w:rPr>
        <w:t>.</w:t>
      </w:r>
    </w:p>
    <w:p w:rsidR="002C7908" w:rsidRPr="00C27F70" w:rsidRDefault="002C7908" w:rsidP="002C7908">
      <w:pPr>
        <w:tabs>
          <w:tab w:val="center" w:pos="4536"/>
          <w:tab w:val="right" w:pos="9072"/>
        </w:tabs>
        <w:bidi/>
        <w:spacing w:after="0"/>
        <w:rPr>
          <w:rFonts w:ascii="Sakkal Majalla" w:hAnsi="Sakkal Majalla" w:cs="Sakkal Majalla"/>
          <w:sz w:val="12"/>
          <w:szCs w:val="12"/>
          <w:rtl/>
          <w:lang w:bidi="ar-DZ"/>
        </w:rPr>
      </w:pPr>
    </w:p>
    <w:p w:rsidR="00E12CBE" w:rsidRPr="00E12CBE" w:rsidRDefault="00E12CBE" w:rsidP="00E12CBE">
      <w:pPr>
        <w:tabs>
          <w:tab w:val="left" w:pos="7020"/>
          <w:tab w:val="right" w:pos="9072"/>
        </w:tabs>
        <w:bidi/>
        <w:ind w:left="-427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2</w:t>
      </w:r>
      <w:r w:rsidRPr="00E12CBE">
        <w:rPr>
          <w:rFonts w:ascii="Sakkal Majalla" w:hAnsi="Sakkal Majalla" w:cs="Sakkal Majalla"/>
          <w:sz w:val="28"/>
          <w:szCs w:val="28"/>
          <w:rtl/>
          <w:lang w:bidi="ar-DZ"/>
        </w:rPr>
        <w:t>/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8</w:t>
      </w:r>
    </w:p>
    <w:p w:rsidR="002C7908" w:rsidRPr="002C7908" w:rsidRDefault="002C7908" w:rsidP="002C7908">
      <w:pPr>
        <w:tabs>
          <w:tab w:val="center" w:pos="4536"/>
          <w:tab w:val="right" w:pos="9072"/>
        </w:tabs>
        <w:bidi/>
        <w:spacing w:after="0"/>
        <w:rPr>
          <w:rFonts w:ascii="Sakkal Majalla" w:hAnsi="Sakkal Majalla" w:cs="Sakkal Majalla"/>
          <w:sz w:val="10"/>
          <w:szCs w:val="10"/>
          <w:rtl/>
          <w:lang w:bidi="ar-DZ"/>
        </w:rPr>
      </w:pPr>
    </w:p>
    <w:p w:rsidR="00B64D1F" w:rsidRPr="00B950DF" w:rsidRDefault="00B64D1F" w:rsidP="00080A5F">
      <w:pPr>
        <w:tabs>
          <w:tab w:val="center" w:pos="4536"/>
          <w:tab w:val="right" w:pos="9072"/>
        </w:tabs>
        <w:bidi/>
        <w:spacing w:after="0"/>
        <w:jc w:val="both"/>
        <w:rPr>
          <w:rFonts w:ascii="Sakkal Majalla" w:hAnsi="Sakkal Majalla" w:cs="Sakkal Majalla"/>
          <w:b/>
          <w:bCs/>
          <w:sz w:val="36"/>
          <w:szCs w:val="36"/>
          <w:u w:val="single"/>
          <w:lang w:bidi="ar-DZ"/>
        </w:rPr>
      </w:pPr>
      <w:r w:rsidRPr="00B950DF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  <w:t xml:space="preserve">المادة </w:t>
      </w:r>
      <w:r w:rsidR="00080A5F" w:rsidRPr="00B950DF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  <w:t>07</w:t>
      </w:r>
      <w:r w:rsidRPr="00B950DF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 تقييم التكوين</w:t>
      </w:r>
    </w:p>
    <w:p w:rsidR="00B64D1F" w:rsidRDefault="00B64D1F" w:rsidP="00A16CF1">
      <w:pPr>
        <w:tabs>
          <w:tab w:val="center" w:pos="4536"/>
          <w:tab w:val="right" w:pos="9072"/>
        </w:tabs>
        <w:bidi/>
        <w:spacing w:after="0"/>
        <w:ind w:firstLine="282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51F56">
        <w:rPr>
          <w:rFonts w:ascii="Sakkal Majalla" w:hAnsi="Sakkal Majalla" w:cs="Sakkal Majalla"/>
          <w:sz w:val="32"/>
          <w:szCs w:val="32"/>
          <w:rtl/>
          <w:lang w:bidi="ar-DZ"/>
        </w:rPr>
        <w:t>تخت</w:t>
      </w:r>
      <w:r w:rsidR="001F7C2A" w:rsidRPr="00051F56">
        <w:rPr>
          <w:rFonts w:ascii="Sakkal Majalla" w:hAnsi="Sakkal Majalla" w:cs="Sakkal Majalla"/>
          <w:sz w:val="32"/>
          <w:szCs w:val="32"/>
          <w:rtl/>
          <w:lang w:bidi="ar-DZ"/>
        </w:rPr>
        <w:t>ت</w:t>
      </w:r>
      <w:r w:rsidRPr="00051F56">
        <w:rPr>
          <w:rFonts w:ascii="Sakkal Majalla" w:hAnsi="Sakkal Majalla" w:cs="Sakkal Majalla"/>
          <w:sz w:val="32"/>
          <w:szCs w:val="32"/>
          <w:rtl/>
          <w:lang w:bidi="ar-DZ"/>
        </w:rPr>
        <w:t>م دورة التكوين بامتحان نهائي</w:t>
      </w:r>
      <w:r w:rsidR="00080A5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ينظم من طرف</w:t>
      </w:r>
      <w:r w:rsidR="00A16CF1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قسم </w:t>
      </w:r>
      <w:r w:rsidR="00A16CF1" w:rsidRPr="00080A5F">
        <w:rPr>
          <w:rFonts w:ascii="Sakkal Majalla" w:hAnsi="Sakkal Majalla" w:cs="Sakkal Majalla" w:hint="cs"/>
          <w:sz w:val="32"/>
          <w:szCs w:val="32"/>
          <w:rtl/>
          <w:lang w:bidi="ar-DZ"/>
        </w:rPr>
        <w:t>الإعلام الآلي</w:t>
      </w:r>
      <w:r w:rsidR="00A16CF1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080A5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A16CF1">
        <w:rPr>
          <w:rFonts w:ascii="Sakkal Majalla" w:hAnsi="Sakkal Majalla" w:cs="Sakkal Majalla" w:hint="cs"/>
          <w:sz w:val="32"/>
          <w:szCs w:val="32"/>
          <w:rtl/>
          <w:lang w:bidi="ar-DZ"/>
        </w:rPr>
        <w:t>ل</w:t>
      </w:r>
      <w:r w:rsidR="00080A5F" w:rsidRPr="00080A5F">
        <w:rPr>
          <w:rFonts w:ascii="Sakkal Majalla" w:hAnsi="Sakkal Majalla" w:cs="Sakkal Majalla" w:hint="cs"/>
          <w:sz w:val="32"/>
          <w:szCs w:val="32"/>
          <w:rtl/>
          <w:lang w:bidi="ar-DZ"/>
        </w:rPr>
        <w:t>كلية الرياضيات والإعلام الآلي ب</w:t>
      </w:r>
      <w:r w:rsidR="00080A5F" w:rsidRPr="00080A5F">
        <w:rPr>
          <w:rFonts w:ascii="Sakkal Majalla" w:hAnsi="Sakkal Majalla" w:cs="Sakkal Majalla"/>
          <w:sz w:val="32"/>
          <w:szCs w:val="32"/>
          <w:rtl/>
          <w:lang w:bidi="ar-DZ"/>
        </w:rPr>
        <w:t>جامعة محمد البشير الإبراهيمي</w:t>
      </w:r>
      <w:r w:rsidR="00FF0B07"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r w:rsidR="00080A5F" w:rsidRPr="00080A5F">
        <w:rPr>
          <w:rFonts w:ascii="Sakkal Majalla" w:hAnsi="Sakkal Majalla" w:cs="Sakkal Majalla"/>
          <w:sz w:val="32"/>
          <w:szCs w:val="32"/>
          <w:rtl/>
          <w:lang w:bidi="ar-DZ"/>
        </w:rPr>
        <w:t>برج بوعريريج</w:t>
      </w:r>
      <w:r w:rsidR="00080A5F"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r w:rsidRPr="00051F5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يتم بموجبه منح شهادة</w:t>
      </w:r>
      <w:r w:rsidR="00A16CF1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نهاية</w:t>
      </w:r>
      <w:r w:rsidRPr="00051F5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CC1890">
        <w:rPr>
          <w:rFonts w:ascii="Sakkal Majalla" w:hAnsi="Sakkal Majalla" w:cs="Sakkal Majalla"/>
          <w:sz w:val="32"/>
          <w:szCs w:val="32"/>
          <w:rtl/>
          <w:lang w:bidi="ar-DZ"/>
        </w:rPr>
        <w:t>التكوين للموظف الناجح في دورة</w:t>
      </w:r>
      <w:r w:rsidR="00FF0B07"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r w:rsidR="00080A5F">
        <w:rPr>
          <w:rFonts w:ascii="Sakkal Majalla" w:hAnsi="Sakkal Majalla" w:cs="Sakkal Majalla" w:hint="cs"/>
          <w:sz w:val="32"/>
          <w:szCs w:val="32"/>
          <w:rtl/>
          <w:lang w:bidi="ar-DZ"/>
        </w:rPr>
        <w:t>الت</w:t>
      </w:r>
      <w:r w:rsidR="00CC1890" w:rsidRPr="00051F56">
        <w:rPr>
          <w:rFonts w:ascii="Sakkal Majalla" w:hAnsi="Sakkal Majalla" w:cs="Sakkal Majalla"/>
          <w:sz w:val="32"/>
          <w:szCs w:val="32"/>
          <w:rtl/>
          <w:lang w:bidi="ar-DZ"/>
        </w:rPr>
        <w:t>كــــوين</w:t>
      </w:r>
      <w:r w:rsidR="00CC1890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2C7908" w:rsidRPr="002C7908" w:rsidRDefault="002C7908" w:rsidP="002C7908">
      <w:pPr>
        <w:tabs>
          <w:tab w:val="center" w:pos="4536"/>
          <w:tab w:val="right" w:pos="9072"/>
        </w:tabs>
        <w:bidi/>
        <w:spacing w:after="0"/>
        <w:ind w:firstLine="282"/>
        <w:jc w:val="both"/>
        <w:rPr>
          <w:rFonts w:ascii="Sakkal Majalla" w:hAnsi="Sakkal Majalla" w:cs="Sakkal Majalla"/>
          <w:sz w:val="10"/>
          <w:szCs w:val="10"/>
          <w:rtl/>
          <w:lang w:bidi="ar-DZ"/>
        </w:rPr>
      </w:pPr>
    </w:p>
    <w:p w:rsidR="00080A5F" w:rsidRPr="00B950DF" w:rsidRDefault="00080A5F" w:rsidP="00080A5F">
      <w:pPr>
        <w:tabs>
          <w:tab w:val="center" w:pos="4536"/>
          <w:tab w:val="right" w:pos="9072"/>
        </w:tabs>
        <w:bidi/>
        <w:spacing w:after="0"/>
        <w:jc w:val="both"/>
        <w:rPr>
          <w:rFonts w:ascii="Sakkal Majalla" w:hAnsi="Sakkal Majalla" w:cs="Sakkal Majalla"/>
          <w:b/>
          <w:bCs/>
          <w:sz w:val="36"/>
          <w:szCs w:val="36"/>
          <w:u w:val="single"/>
          <w:lang w:bidi="ar-DZ"/>
        </w:rPr>
      </w:pPr>
      <w:r w:rsidRPr="00B950DF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  <w:t xml:space="preserve">المادة </w:t>
      </w:r>
      <w:r w:rsidRPr="00B950DF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  <w:t>08</w:t>
      </w:r>
      <w:r w:rsidRPr="00B950DF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: </w:t>
      </w:r>
      <w:r w:rsidRPr="00B950D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الموظفين المعنيين</w:t>
      </w:r>
    </w:p>
    <w:p w:rsidR="00080A5F" w:rsidRDefault="00080A5F" w:rsidP="00080A5F">
      <w:pPr>
        <w:tabs>
          <w:tab w:val="center" w:pos="4536"/>
          <w:tab w:val="right" w:pos="9072"/>
        </w:tabs>
        <w:bidi/>
        <w:spacing w:after="0"/>
        <w:ind w:firstLine="282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تعد وتلحق بهذه الاتفاقية، القائمة الاسمية للموظفين حسب الرتب المعنية بالتكوين.</w:t>
      </w:r>
    </w:p>
    <w:p w:rsidR="002C7908" w:rsidRPr="002C7908" w:rsidRDefault="002C7908" w:rsidP="002C7908">
      <w:pPr>
        <w:tabs>
          <w:tab w:val="center" w:pos="4536"/>
          <w:tab w:val="right" w:pos="9072"/>
        </w:tabs>
        <w:bidi/>
        <w:spacing w:after="0"/>
        <w:ind w:firstLine="282"/>
        <w:rPr>
          <w:rFonts w:ascii="Sakkal Majalla" w:hAnsi="Sakkal Majalla" w:cs="Sakkal Majalla"/>
          <w:sz w:val="10"/>
          <w:szCs w:val="10"/>
          <w:rtl/>
          <w:lang w:bidi="ar-DZ"/>
        </w:rPr>
      </w:pPr>
    </w:p>
    <w:p w:rsidR="00B64D1F" w:rsidRPr="00B950DF" w:rsidRDefault="00B64D1F" w:rsidP="00080A5F">
      <w:pPr>
        <w:tabs>
          <w:tab w:val="center" w:pos="4536"/>
          <w:tab w:val="right" w:pos="9072"/>
        </w:tabs>
        <w:bidi/>
        <w:spacing w:after="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B950DF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  <w:t xml:space="preserve">المادة </w:t>
      </w:r>
      <w:r w:rsidR="00080A5F" w:rsidRPr="00B950DF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  <w:t>09</w:t>
      </w:r>
      <w:r w:rsidRPr="00B950DF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 تكلفة التكوين</w:t>
      </w:r>
    </w:p>
    <w:p w:rsidR="00575BD5" w:rsidRDefault="002C7908" w:rsidP="002C7908">
      <w:pPr>
        <w:tabs>
          <w:tab w:val="center" w:pos="4536"/>
          <w:tab w:val="left" w:pos="9781"/>
          <w:tab w:val="right" w:pos="9923"/>
        </w:tabs>
        <w:bidi/>
        <w:spacing w:after="0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</w:t>
      </w:r>
      <w:r w:rsidR="00B950D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</w:t>
      </w:r>
      <w:r w:rsidR="007A3699">
        <w:rPr>
          <w:rFonts w:ascii="Sakkal Majalla" w:hAnsi="Sakkal Majalla" w:cs="Sakkal Majalla"/>
          <w:sz w:val="32"/>
          <w:szCs w:val="32"/>
          <w:rtl/>
          <w:lang w:bidi="ar-DZ"/>
        </w:rPr>
        <w:t>ح</w:t>
      </w:r>
      <w:r w:rsidR="00DF659F">
        <w:rPr>
          <w:rFonts w:ascii="Sakkal Majalla" w:hAnsi="Sakkal Majalla" w:cs="Sakkal Majalla" w:hint="cs"/>
          <w:sz w:val="32"/>
          <w:szCs w:val="32"/>
          <w:rtl/>
          <w:lang w:bidi="ar-DZ"/>
        </w:rPr>
        <w:t>ـــــــــــ</w:t>
      </w:r>
      <w:r w:rsidR="007A3699">
        <w:rPr>
          <w:rFonts w:ascii="Sakkal Majalla" w:hAnsi="Sakkal Majalla" w:cs="Sakkal Majalla"/>
          <w:sz w:val="32"/>
          <w:szCs w:val="32"/>
          <w:rtl/>
          <w:lang w:bidi="ar-DZ"/>
        </w:rPr>
        <w:t>ددت تك</w:t>
      </w:r>
      <w:r w:rsidR="00DF659F">
        <w:rPr>
          <w:rFonts w:ascii="Sakkal Majalla" w:hAnsi="Sakkal Majalla" w:cs="Sakkal Majalla" w:hint="cs"/>
          <w:sz w:val="32"/>
          <w:szCs w:val="32"/>
          <w:rtl/>
          <w:lang w:bidi="ar-DZ"/>
        </w:rPr>
        <w:t>ــــــــــــ</w:t>
      </w:r>
      <w:r w:rsidR="007A3699">
        <w:rPr>
          <w:rFonts w:ascii="Sakkal Majalla" w:hAnsi="Sakkal Majalla" w:cs="Sakkal Majalla"/>
          <w:sz w:val="32"/>
          <w:szCs w:val="32"/>
          <w:rtl/>
          <w:lang w:bidi="ar-DZ"/>
        </w:rPr>
        <w:t>اليف تنظيم التكوين</w:t>
      </w:r>
      <w:r w:rsidR="00080A5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قب</w:t>
      </w:r>
      <w:r w:rsidR="00DF659F">
        <w:rPr>
          <w:rFonts w:ascii="Sakkal Majalla" w:hAnsi="Sakkal Majalla" w:cs="Sakkal Majalla" w:hint="cs"/>
          <w:sz w:val="32"/>
          <w:szCs w:val="32"/>
          <w:rtl/>
          <w:lang w:bidi="ar-DZ"/>
        </w:rPr>
        <w:t>ـــــــ</w:t>
      </w:r>
      <w:r w:rsidR="00080A5F">
        <w:rPr>
          <w:rFonts w:ascii="Sakkal Majalla" w:hAnsi="Sakkal Majalla" w:cs="Sakkal Majalla" w:hint="cs"/>
          <w:sz w:val="32"/>
          <w:szCs w:val="32"/>
          <w:rtl/>
          <w:lang w:bidi="ar-DZ"/>
        </w:rPr>
        <w:t>ل الت</w:t>
      </w:r>
      <w:r w:rsidR="00DF659F">
        <w:rPr>
          <w:rFonts w:ascii="Sakkal Majalla" w:hAnsi="Sakkal Majalla" w:cs="Sakkal Majalla" w:hint="cs"/>
          <w:sz w:val="32"/>
          <w:szCs w:val="32"/>
          <w:rtl/>
          <w:lang w:bidi="ar-DZ"/>
        </w:rPr>
        <w:t>ــــــ</w:t>
      </w:r>
      <w:r w:rsidR="00080A5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رقية </w:t>
      </w:r>
      <w:r w:rsidR="002B58E0" w:rsidRPr="00051F56">
        <w:rPr>
          <w:rFonts w:ascii="Sakkal Majalla" w:hAnsi="Sakkal Majalla" w:cs="Sakkal Majalla"/>
          <w:sz w:val="32"/>
          <w:szCs w:val="32"/>
          <w:rtl/>
          <w:lang w:bidi="ar-DZ"/>
        </w:rPr>
        <w:t>بـ</w:t>
      </w:r>
      <w:r w:rsidR="00F36562">
        <w:rPr>
          <w:rFonts w:ascii="Sakkal Majalla" w:hAnsi="Sakkal Majalla" w:cs="Sakkal Majalla" w:hint="cs"/>
          <w:sz w:val="32"/>
          <w:szCs w:val="32"/>
          <w:rtl/>
          <w:lang w:bidi="ar-DZ"/>
        </w:rPr>
        <w:t>ـــــــــــــ</w:t>
      </w:r>
      <w:r w:rsidR="00B950DF">
        <w:rPr>
          <w:rFonts w:ascii="Sakkal Majalla" w:hAnsi="Sakkal Majalla" w:cs="Sakkal Majalla" w:hint="cs"/>
          <w:sz w:val="32"/>
          <w:szCs w:val="32"/>
          <w:rtl/>
          <w:lang w:bidi="ar-DZ"/>
        </w:rPr>
        <w:t>ـــــ</w:t>
      </w:r>
      <w:r w:rsidR="00B64D1F" w:rsidRPr="00051F56">
        <w:rPr>
          <w:rFonts w:ascii="Sakkal Majalla" w:hAnsi="Sakkal Majalla" w:cs="Sakkal Majalla"/>
          <w:sz w:val="32"/>
          <w:szCs w:val="32"/>
          <w:rtl/>
          <w:lang w:bidi="ar-DZ"/>
        </w:rPr>
        <w:t>:</w:t>
      </w:r>
      <w:r w:rsidR="00080A5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مائة وخم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سون ألف دينار جزائري وصفر سنتيم </w:t>
      </w:r>
      <w:r w:rsidR="00080A5F" w:rsidRPr="002C7908">
        <w:rPr>
          <w:rFonts w:ascii="Sakkal Majalla" w:hAnsi="Sakkal Majalla" w:cs="Sakkal Majalla" w:hint="cs"/>
          <w:sz w:val="32"/>
          <w:szCs w:val="32"/>
          <w:rtl/>
          <w:lang w:bidi="ar-DZ"/>
        </w:rPr>
        <w:t>(</w:t>
      </w:r>
      <w:r w:rsidR="00FD4E36" w:rsidRPr="002C7908">
        <w:rPr>
          <w:rFonts w:ascii="Sakkal Majalla" w:hAnsi="Sakkal Majalla" w:cs="Sakkal Majalla" w:hint="cs"/>
          <w:sz w:val="32"/>
          <w:szCs w:val="32"/>
          <w:rtl/>
          <w:lang w:bidi="ar-DZ"/>
        </w:rPr>
        <w:t>1</w:t>
      </w:r>
      <w:r w:rsidR="005D4ABA" w:rsidRPr="002C7908">
        <w:rPr>
          <w:rFonts w:ascii="Sakkal Majalla" w:hAnsi="Sakkal Majalla" w:cs="Sakkal Majalla" w:hint="cs"/>
          <w:sz w:val="32"/>
          <w:szCs w:val="32"/>
          <w:rtl/>
          <w:lang w:bidi="ar-DZ"/>
        </w:rPr>
        <w:t>50</w:t>
      </w:r>
      <w:r w:rsidR="007A3699" w:rsidRPr="002C7908">
        <w:rPr>
          <w:rFonts w:ascii="Sakkal Majalla" w:hAnsi="Sakkal Majalla" w:cs="Sakkal Majalla"/>
          <w:sz w:val="32"/>
          <w:szCs w:val="32"/>
          <w:rtl/>
          <w:lang w:bidi="ar-DZ"/>
        </w:rPr>
        <w:t>.000.00</w:t>
      </w:r>
      <w:r w:rsidR="00EE5878" w:rsidRPr="002C7908">
        <w:rPr>
          <w:rFonts w:ascii="Sakkal Majalla" w:hAnsi="Sakkal Majalla" w:cs="Sakkal Majalla"/>
          <w:sz w:val="32"/>
          <w:szCs w:val="32"/>
          <w:rtl/>
          <w:lang w:bidi="ar-DZ"/>
        </w:rPr>
        <w:t>دج</w:t>
      </w:r>
      <w:r w:rsidR="00080A5F" w:rsidRPr="002C7908">
        <w:rPr>
          <w:rFonts w:ascii="Sakkal Majalla" w:hAnsi="Sakkal Majalla" w:cs="Sakkal Majalla" w:hint="cs"/>
          <w:sz w:val="32"/>
          <w:szCs w:val="32"/>
          <w:rtl/>
          <w:lang w:bidi="ar-DZ"/>
        </w:rPr>
        <w:t>)</w:t>
      </w:r>
      <w:r w:rsidR="00FF0B07"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r w:rsidR="007A3699" w:rsidRPr="00051F56">
        <w:rPr>
          <w:rFonts w:ascii="Sakkal Majalla" w:hAnsi="Sakkal Majalla" w:cs="Sakkal Majalla"/>
          <w:sz w:val="32"/>
          <w:szCs w:val="32"/>
          <w:rtl/>
          <w:lang w:bidi="ar-DZ"/>
        </w:rPr>
        <w:t>للفرد الواحد بالنسبة لجميع الرتب.</w:t>
      </w:r>
    </w:p>
    <w:p w:rsidR="002C7908" w:rsidRPr="002C7908" w:rsidRDefault="002C7908" w:rsidP="002C7908">
      <w:pPr>
        <w:tabs>
          <w:tab w:val="center" w:pos="4536"/>
          <w:tab w:val="left" w:pos="9781"/>
          <w:tab w:val="right" w:pos="9923"/>
        </w:tabs>
        <w:bidi/>
        <w:spacing w:after="0"/>
        <w:jc w:val="both"/>
        <w:rPr>
          <w:rFonts w:ascii="Sakkal Majalla" w:hAnsi="Sakkal Majalla" w:cs="Sakkal Majalla"/>
          <w:sz w:val="10"/>
          <w:szCs w:val="10"/>
          <w:rtl/>
          <w:lang w:bidi="ar-DZ"/>
        </w:rPr>
      </w:pPr>
    </w:p>
    <w:p w:rsidR="00B64D1F" w:rsidRPr="002C7908" w:rsidRDefault="00B64D1F" w:rsidP="00DF659F">
      <w:pPr>
        <w:tabs>
          <w:tab w:val="center" w:pos="4536"/>
          <w:tab w:val="right" w:pos="9072"/>
        </w:tabs>
        <w:bidi/>
        <w:spacing w:after="0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2C7908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  <w:t xml:space="preserve">المادة </w:t>
      </w:r>
      <w:r w:rsidR="00DF659F" w:rsidRPr="002C7908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  <w:t>10</w:t>
      </w:r>
      <w:r w:rsidRPr="002C7908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 كيفيات الدفع</w:t>
      </w:r>
    </w:p>
    <w:p w:rsidR="006B3317" w:rsidRDefault="00103764" w:rsidP="00A16CF1">
      <w:pPr>
        <w:tabs>
          <w:tab w:val="center" w:pos="4536"/>
          <w:tab w:val="right" w:pos="9072"/>
        </w:tabs>
        <w:bidi/>
        <w:spacing w:after="0"/>
        <w:ind w:firstLine="282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051F56">
        <w:rPr>
          <w:rFonts w:ascii="Sakkal Majalla" w:hAnsi="Sakkal Majalla" w:cs="Sakkal Majalla"/>
          <w:sz w:val="32"/>
          <w:szCs w:val="32"/>
          <w:rtl/>
          <w:lang w:bidi="ar-DZ"/>
        </w:rPr>
        <w:t xml:space="preserve">يتــــم تسديد المستحقات المشــار إليها في </w:t>
      </w:r>
      <w:r w:rsidRPr="00725C36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المادة </w:t>
      </w:r>
      <w:r w:rsidR="00DF659F">
        <w:rPr>
          <w:rFonts w:ascii="Sakkal Majalla" w:hAnsi="Sakkal Majalla" w:cs="Sakkal Majalla" w:hint="cs"/>
          <w:sz w:val="32"/>
          <w:szCs w:val="32"/>
          <w:rtl/>
          <w:lang w:bidi="ar-DZ"/>
        </w:rPr>
        <w:t>09</w:t>
      </w:r>
      <w:r w:rsidR="00FF0B07"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r w:rsidR="000633DA">
        <w:rPr>
          <w:rFonts w:ascii="Sakkal Majalla" w:hAnsi="Sakkal Majalla" w:cs="Sakkal Majalla" w:hint="cs"/>
          <w:sz w:val="32"/>
          <w:szCs w:val="32"/>
          <w:rtl/>
          <w:lang w:bidi="ar-DZ"/>
        </w:rPr>
        <w:t>با</w:t>
      </w:r>
      <w:r w:rsidR="000633DA" w:rsidRPr="00051F56">
        <w:rPr>
          <w:rFonts w:ascii="Sakkal Majalla" w:hAnsi="Sakkal Majalla" w:cs="Sakkal Majalla" w:hint="cs"/>
          <w:sz w:val="32"/>
          <w:szCs w:val="32"/>
          <w:rtl/>
          <w:lang w:bidi="ar-DZ"/>
        </w:rPr>
        <w:t>سم</w:t>
      </w:r>
      <w:r w:rsidR="00FF0B07"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الوكيل</w:t>
      </w:r>
      <w:r w:rsidRPr="00051F5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المحاسب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ل</w:t>
      </w:r>
      <w:r w:rsidRPr="00725C36">
        <w:rPr>
          <w:rFonts w:ascii="Sakkal Majalla" w:hAnsi="Sakkal Majalla" w:cs="Sakkal Majalla"/>
          <w:sz w:val="32"/>
          <w:szCs w:val="32"/>
          <w:rtl/>
          <w:lang w:bidi="ar-DZ"/>
        </w:rPr>
        <w:t xml:space="preserve">جامعة محمد البشير الإبراهيمي </w:t>
      </w:r>
      <w:r w:rsidR="00A16CF1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   </w:t>
      </w:r>
      <w:r w:rsidRPr="00725C36">
        <w:rPr>
          <w:rFonts w:ascii="Sakkal Majalla" w:hAnsi="Sakkal Majalla" w:cs="Sakkal Majalla"/>
          <w:sz w:val="32"/>
          <w:szCs w:val="32"/>
          <w:rtl/>
          <w:lang w:bidi="ar-DZ"/>
        </w:rPr>
        <w:t>برج بوعريريج</w:t>
      </w:r>
      <w:r w:rsidRPr="00051F5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في حساب </w:t>
      </w:r>
      <w:r w:rsidR="00EA6F01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الخزينة </w:t>
      </w:r>
      <w:r w:rsidR="003E1D7A">
        <w:rPr>
          <w:rFonts w:ascii="Sakkal Majalla" w:hAnsi="Sakkal Majalla" w:cs="Sakkal Majalla" w:hint="cs"/>
          <w:sz w:val="32"/>
          <w:szCs w:val="32"/>
          <w:rtl/>
          <w:lang w:bidi="ar-DZ"/>
        </w:rPr>
        <w:t>لولاية برج بوعريريج</w:t>
      </w:r>
      <w:r w:rsidR="00FF0B07"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r w:rsidRPr="00051F56">
        <w:rPr>
          <w:rFonts w:ascii="Sakkal Majalla" w:hAnsi="Sakkal Majalla" w:cs="Sakkal Majalla"/>
          <w:sz w:val="32"/>
          <w:szCs w:val="32"/>
          <w:rtl/>
          <w:lang w:bidi="ar-DZ"/>
        </w:rPr>
        <w:t>رقم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: </w:t>
      </w:r>
      <w:r w:rsidRPr="00DF659F">
        <w:rPr>
          <w:rFonts w:ascii="Sakkal Majalla" w:hAnsi="Sakkal Majalla" w:cs="Sakkal Majalla" w:hint="cs"/>
          <w:sz w:val="40"/>
          <w:szCs w:val="40"/>
          <w:rtl/>
          <w:lang w:bidi="ar-DZ"/>
        </w:rPr>
        <w:t>00834001134000014913</w:t>
      </w:r>
    </w:p>
    <w:p w:rsidR="000633DA" w:rsidRDefault="00103764" w:rsidP="00027955">
      <w:pPr>
        <w:tabs>
          <w:tab w:val="center" w:pos="4536"/>
          <w:tab w:val="right" w:pos="9072"/>
        </w:tabs>
        <w:bidi/>
        <w:spacing w:after="0"/>
        <w:ind w:right="-426" w:hanging="2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51F56">
        <w:rPr>
          <w:rFonts w:ascii="Sakkal Majalla" w:hAnsi="Sakkal Majalla" w:cs="Sakkal Majalla"/>
          <w:sz w:val="32"/>
          <w:szCs w:val="32"/>
          <w:rtl/>
          <w:lang w:bidi="ar-DZ"/>
        </w:rPr>
        <w:t xml:space="preserve">مباشرة بعد </w:t>
      </w:r>
      <w:r w:rsidR="006B3317" w:rsidRPr="00051F56">
        <w:rPr>
          <w:rFonts w:ascii="Sakkal Majalla" w:hAnsi="Sakkal Majalla" w:cs="Sakkal Majalla" w:hint="cs"/>
          <w:sz w:val="32"/>
          <w:szCs w:val="32"/>
          <w:rtl/>
          <w:lang w:bidi="ar-DZ"/>
        </w:rPr>
        <w:t>انطلاق</w:t>
      </w:r>
      <w:r w:rsidRPr="00051F5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الدورة التكوينية، وعلى أقصى تقدير قبل </w:t>
      </w:r>
      <w:r w:rsidR="006B3317" w:rsidRPr="00051F56">
        <w:rPr>
          <w:rFonts w:ascii="Sakkal Majalla" w:hAnsi="Sakkal Majalla" w:cs="Sakkal Majalla" w:hint="cs"/>
          <w:sz w:val="32"/>
          <w:szCs w:val="32"/>
          <w:rtl/>
          <w:lang w:bidi="ar-DZ"/>
        </w:rPr>
        <w:t>استلام</w:t>
      </w:r>
      <w:r w:rsidRPr="00051F5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النتائج النهائية للتكوين.</w:t>
      </w:r>
    </w:p>
    <w:p w:rsidR="002C7908" w:rsidRPr="002C7908" w:rsidRDefault="002C7908" w:rsidP="002C7908">
      <w:pPr>
        <w:tabs>
          <w:tab w:val="center" w:pos="4536"/>
          <w:tab w:val="right" w:pos="9072"/>
        </w:tabs>
        <w:bidi/>
        <w:spacing w:after="0"/>
        <w:ind w:right="-426" w:hanging="2"/>
        <w:rPr>
          <w:rFonts w:ascii="Sakkal Majalla" w:hAnsi="Sakkal Majalla" w:cs="Sakkal Majalla"/>
          <w:sz w:val="10"/>
          <w:szCs w:val="10"/>
          <w:rtl/>
          <w:lang w:bidi="ar-DZ"/>
        </w:rPr>
      </w:pPr>
    </w:p>
    <w:p w:rsidR="00B64D1F" w:rsidRPr="002C7908" w:rsidRDefault="00B64D1F" w:rsidP="002C7908">
      <w:pPr>
        <w:tabs>
          <w:tab w:val="center" w:pos="4536"/>
          <w:tab w:val="right" w:pos="9072"/>
        </w:tabs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</w:pPr>
      <w:r w:rsidRPr="002C7908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  <w:t xml:space="preserve">المادة </w:t>
      </w:r>
      <w:r w:rsidR="00DF659F" w:rsidRPr="002C7908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  <w:t>11</w:t>
      </w:r>
      <w:r w:rsidRPr="002C7908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 الفسخ</w:t>
      </w:r>
    </w:p>
    <w:p w:rsidR="00B64D1F" w:rsidRDefault="00B64D1F" w:rsidP="002C7908">
      <w:pPr>
        <w:tabs>
          <w:tab w:val="center" w:pos="4536"/>
          <w:tab w:val="right" w:pos="9072"/>
        </w:tabs>
        <w:bidi/>
        <w:spacing w:after="0"/>
        <w:ind w:firstLine="282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51F56">
        <w:rPr>
          <w:rFonts w:ascii="Sakkal Majalla" w:hAnsi="Sakkal Majalla" w:cs="Sakkal Majalla"/>
          <w:sz w:val="32"/>
          <w:szCs w:val="32"/>
          <w:rtl/>
          <w:lang w:bidi="ar-DZ"/>
        </w:rPr>
        <w:t>يلزم طرفي الاتفاق</w:t>
      </w:r>
      <w:r w:rsidR="001F7C2A" w:rsidRPr="00051F56">
        <w:rPr>
          <w:rFonts w:ascii="Sakkal Majalla" w:hAnsi="Sakkal Majalla" w:cs="Sakkal Majalla"/>
          <w:sz w:val="32"/>
          <w:szCs w:val="32"/>
          <w:rtl/>
          <w:lang w:bidi="ar-DZ"/>
        </w:rPr>
        <w:t>ية بتنفيذ التزاماتهما التعاقدية، و</w:t>
      </w:r>
      <w:r w:rsidRPr="00051F5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في حالة عدم احت</w:t>
      </w:r>
      <w:r w:rsidR="00DC1735" w:rsidRPr="00051F56">
        <w:rPr>
          <w:rFonts w:ascii="Sakkal Majalla" w:hAnsi="Sakkal Majalla" w:cs="Sakkal Majalla"/>
          <w:sz w:val="32"/>
          <w:szCs w:val="32"/>
          <w:rtl/>
          <w:lang w:bidi="ar-DZ"/>
        </w:rPr>
        <w:t>ــــ</w:t>
      </w:r>
      <w:r w:rsidRPr="00051F56">
        <w:rPr>
          <w:rFonts w:ascii="Sakkal Majalla" w:hAnsi="Sakkal Majalla" w:cs="Sakkal Majalla"/>
          <w:sz w:val="32"/>
          <w:szCs w:val="32"/>
          <w:rtl/>
          <w:lang w:bidi="ar-DZ"/>
        </w:rPr>
        <w:t>رام الالتزامات المتخذة في ه</w:t>
      </w:r>
      <w:r w:rsidR="00DC1735" w:rsidRPr="00051F56">
        <w:rPr>
          <w:rFonts w:ascii="Sakkal Majalla" w:hAnsi="Sakkal Majalla" w:cs="Sakkal Majalla"/>
          <w:sz w:val="32"/>
          <w:szCs w:val="32"/>
          <w:rtl/>
          <w:lang w:bidi="ar-DZ"/>
        </w:rPr>
        <w:t>ذ</w:t>
      </w:r>
      <w:r w:rsidRPr="00051F56">
        <w:rPr>
          <w:rFonts w:ascii="Sakkal Majalla" w:hAnsi="Sakkal Majalla" w:cs="Sakkal Majalla"/>
          <w:sz w:val="32"/>
          <w:szCs w:val="32"/>
          <w:rtl/>
          <w:lang w:bidi="ar-DZ"/>
        </w:rPr>
        <w:t>ا الإطار، يمكن</w:t>
      </w:r>
      <w:r w:rsidR="00DF659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تشكيل لجنة </w:t>
      </w:r>
      <w:r w:rsidR="0068068F">
        <w:rPr>
          <w:rFonts w:ascii="Sakkal Majalla" w:hAnsi="Sakkal Majalla" w:cs="Sakkal Majalla" w:hint="cs"/>
          <w:sz w:val="32"/>
          <w:szCs w:val="32"/>
          <w:rtl/>
          <w:lang w:bidi="ar-DZ"/>
        </w:rPr>
        <w:t>مشتركة لحل الخلاف، ويمكن حل كل خلاف ينشأ عن تنفيذ هذه الاتفاقية بالطرق الودية.</w:t>
      </w:r>
    </w:p>
    <w:p w:rsidR="002E04A5" w:rsidRDefault="002E04A5" w:rsidP="002E04A5">
      <w:pPr>
        <w:tabs>
          <w:tab w:val="center" w:pos="4536"/>
          <w:tab w:val="right" w:pos="9072"/>
        </w:tabs>
        <w:bidi/>
        <w:spacing w:after="0" w:line="360" w:lineRule="auto"/>
        <w:ind w:firstLine="282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68068F" w:rsidRPr="0068068F" w:rsidRDefault="0068068F" w:rsidP="0068068F">
      <w:pPr>
        <w:tabs>
          <w:tab w:val="center" w:pos="4536"/>
          <w:tab w:val="right" w:pos="9072"/>
        </w:tabs>
        <w:bidi/>
        <w:spacing w:after="0" w:line="360" w:lineRule="auto"/>
        <w:ind w:firstLine="565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68068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برج بوعريريج في:</w:t>
      </w:r>
      <w:r w:rsidRPr="00027955">
        <w:rPr>
          <w:rFonts w:ascii="Sakkal Majalla" w:hAnsi="Sakkal Majalla" w:cs="Sakkal Majalla" w:hint="cs"/>
          <w:sz w:val="24"/>
          <w:szCs w:val="24"/>
          <w:rtl/>
          <w:lang w:bidi="ar-DZ"/>
        </w:rPr>
        <w:t>..............</w:t>
      </w:r>
      <w:r w:rsidR="00027955">
        <w:rPr>
          <w:rFonts w:ascii="Sakkal Majalla" w:hAnsi="Sakkal Majalla" w:cs="Sakkal Majalla" w:hint="cs"/>
          <w:sz w:val="24"/>
          <w:szCs w:val="24"/>
          <w:rtl/>
          <w:lang w:bidi="ar-DZ"/>
        </w:rPr>
        <w:t>.............................</w:t>
      </w:r>
      <w:r w:rsidRPr="00027955">
        <w:rPr>
          <w:rFonts w:ascii="Sakkal Majalla" w:hAnsi="Sakkal Majalla" w:cs="Sakkal Majalla" w:hint="cs"/>
          <w:sz w:val="24"/>
          <w:szCs w:val="24"/>
          <w:rtl/>
          <w:lang w:bidi="ar-DZ"/>
        </w:rPr>
        <w:t>......................</w:t>
      </w:r>
    </w:p>
    <w:p w:rsidR="005D6D23" w:rsidRDefault="005D6D23" w:rsidP="005D6D23">
      <w:pPr>
        <w:tabs>
          <w:tab w:val="center" w:pos="4536"/>
          <w:tab w:val="right" w:pos="9072"/>
        </w:tabs>
        <w:bidi/>
        <w:spacing w:after="0" w:line="240" w:lineRule="auto"/>
        <w:ind w:left="5668"/>
        <w:rPr>
          <w:rFonts w:ascii="Sakkal Majalla" w:hAnsi="Sakkal Majalla" w:cs="Sakkal Majalla"/>
          <w:sz w:val="2"/>
          <w:szCs w:val="2"/>
          <w:rtl/>
          <w:lang w:bidi="ar-DZ"/>
        </w:rPr>
      </w:pPr>
    </w:p>
    <w:p w:rsidR="002C7908" w:rsidRPr="0068068F" w:rsidRDefault="002C7908" w:rsidP="002C7908">
      <w:pPr>
        <w:jc w:val="right"/>
        <w:rPr>
          <w:sz w:val="24"/>
          <w:szCs w:val="24"/>
          <w:lang w:bidi="ar-DZ"/>
        </w:rPr>
      </w:pPr>
      <w:r w:rsidRPr="002C7908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مدير جامعة محمد البشير الإبراهيمي برج بوعريريج</w:t>
      </w:r>
      <w:r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 xml:space="preserve">                               </w:t>
      </w:r>
      <w:r w:rsidRPr="002C7908">
        <w:rPr>
          <w:rFonts w:ascii="Sakkal Majalla" w:eastAsia="Calibri" w:hAnsi="Sakkal Majalla" w:cs="Sakkal Majalla" w:hint="cs"/>
          <w:b/>
          <w:bCs/>
          <w:sz w:val="36"/>
          <w:szCs w:val="36"/>
          <w:rtl/>
          <w:lang w:bidi="ar-DZ"/>
        </w:rPr>
        <w:t>مدير الإدارة المعنية</w:t>
      </w:r>
    </w:p>
    <w:p w:rsidR="001E4966" w:rsidRPr="002C7908" w:rsidRDefault="001E4966" w:rsidP="002F61B6">
      <w:pPr>
        <w:tabs>
          <w:tab w:val="center" w:pos="4536"/>
          <w:tab w:val="right" w:pos="9072"/>
        </w:tabs>
        <w:bidi/>
        <w:spacing w:after="0" w:line="240" w:lineRule="auto"/>
        <w:ind w:left="-2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1E4966" w:rsidRPr="005D6D23" w:rsidRDefault="001E4966" w:rsidP="002F61B6">
      <w:pPr>
        <w:tabs>
          <w:tab w:val="center" w:pos="4536"/>
          <w:tab w:val="right" w:pos="9072"/>
        </w:tabs>
        <w:bidi/>
        <w:spacing w:after="0" w:line="240" w:lineRule="auto"/>
        <w:ind w:left="-2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B64D1F" w:rsidRPr="001E4966" w:rsidRDefault="00B64D1F" w:rsidP="001E4966">
      <w:pPr>
        <w:tabs>
          <w:tab w:val="center" w:pos="4536"/>
          <w:tab w:val="right" w:pos="9072"/>
        </w:tabs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B64D1F" w:rsidRDefault="00B64D1F" w:rsidP="00584FB8">
      <w:pPr>
        <w:tabs>
          <w:tab w:val="center" w:pos="4536"/>
          <w:tab w:val="right" w:pos="9072"/>
        </w:tabs>
        <w:bidi/>
        <w:spacing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5D6D23" w:rsidRDefault="005D6D23" w:rsidP="005D6D23">
      <w:pPr>
        <w:tabs>
          <w:tab w:val="center" w:pos="4536"/>
          <w:tab w:val="right" w:pos="9072"/>
        </w:tabs>
        <w:bidi/>
        <w:spacing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</w:p>
    <w:p w:rsidR="00FF0B07" w:rsidRPr="00E12CBE" w:rsidRDefault="00FF0B07" w:rsidP="00FF0B07">
      <w:pPr>
        <w:tabs>
          <w:tab w:val="center" w:pos="4536"/>
          <w:tab w:val="right" w:pos="9072"/>
        </w:tabs>
        <w:bidi/>
        <w:spacing w:line="240" w:lineRule="auto"/>
        <w:jc w:val="center"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</w:p>
    <w:p w:rsidR="002C7908" w:rsidRDefault="002C7908" w:rsidP="002C7908">
      <w:pPr>
        <w:tabs>
          <w:tab w:val="center" w:pos="4536"/>
          <w:tab w:val="right" w:pos="9072"/>
        </w:tabs>
        <w:bidi/>
        <w:spacing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E12CBE" w:rsidRPr="00E12CBE" w:rsidRDefault="00E12CBE" w:rsidP="00E12CBE">
      <w:pPr>
        <w:tabs>
          <w:tab w:val="left" w:pos="7020"/>
          <w:tab w:val="right" w:pos="9072"/>
        </w:tabs>
        <w:bidi/>
        <w:ind w:left="-427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3</w:t>
      </w:r>
      <w:r w:rsidRPr="00E12CBE">
        <w:rPr>
          <w:rFonts w:ascii="Sakkal Majalla" w:hAnsi="Sakkal Majalla" w:cs="Sakkal Majalla"/>
          <w:sz w:val="28"/>
          <w:szCs w:val="28"/>
          <w:rtl/>
          <w:lang w:bidi="ar-DZ"/>
        </w:rPr>
        <w:t>/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8</w:t>
      </w:r>
    </w:p>
    <w:p w:rsidR="00E12CBE" w:rsidRDefault="00E12CBE" w:rsidP="000A53C9">
      <w:pPr>
        <w:tabs>
          <w:tab w:val="center" w:pos="5233"/>
          <w:tab w:val="left" w:pos="5954"/>
          <w:tab w:val="left" w:pos="8243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</w:p>
    <w:p w:rsidR="009C524C" w:rsidRDefault="009C524C" w:rsidP="00E12CBE">
      <w:pPr>
        <w:tabs>
          <w:tab w:val="center" w:pos="5233"/>
          <w:tab w:val="left" w:pos="5954"/>
          <w:tab w:val="left" w:pos="8243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r w:rsidRPr="009C524C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>الملحق</w:t>
      </w:r>
      <w:r w:rsidRPr="009C524C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 رقم</w:t>
      </w:r>
      <w:r w:rsidR="002E04A5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 </w:t>
      </w:r>
      <w:r w:rsidRPr="009C524C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01</w:t>
      </w:r>
    </w:p>
    <w:p w:rsidR="000A53C9" w:rsidRDefault="000A53C9" w:rsidP="000A53C9">
      <w:pPr>
        <w:bidi/>
        <w:spacing w:after="0" w:line="240" w:lineRule="auto"/>
        <w:rPr>
          <w:rFonts w:ascii="Arabic Typesetting" w:hAnsi="Arabic Typesetting" w:cs="Traditional Arabic"/>
          <w:b/>
          <w:bCs/>
          <w:sz w:val="44"/>
          <w:szCs w:val="44"/>
          <w:rtl/>
        </w:rPr>
      </w:pPr>
    </w:p>
    <w:p w:rsidR="00E12CBE" w:rsidRDefault="00E12CBE" w:rsidP="00E12CBE">
      <w:pPr>
        <w:bidi/>
        <w:spacing w:after="0" w:line="240" w:lineRule="auto"/>
        <w:rPr>
          <w:rFonts w:ascii="Arabic Typesetting" w:eastAsia="Calibri" w:hAnsi="Arabic Typesetting" w:cs="Traditional Arabic"/>
          <w:b/>
          <w:bCs/>
          <w:sz w:val="32"/>
          <w:szCs w:val="32"/>
          <w:rtl/>
          <w:lang w:bidi="ar-DZ"/>
        </w:rPr>
      </w:pPr>
    </w:p>
    <w:p w:rsidR="005F28BA" w:rsidRPr="00E12CBE" w:rsidRDefault="005F28BA" w:rsidP="00E12CBE">
      <w:pPr>
        <w:tabs>
          <w:tab w:val="center" w:pos="4536"/>
          <w:tab w:val="right" w:pos="9072"/>
        </w:tabs>
        <w:bidi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r w:rsidRPr="00E12CBE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>مكونات الملف ا</w:t>
      </w:r>
      <w:r w:rsidRPr="00E12CBE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ل</w:t>
      </w:r>
      <w:r w:rsidR="009C524C" w:rsidRPr="00E12CBE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>إدار</w:t>
      </w:r>
      <w:r w:rsidR="009C524C" w:rsidRPr="00E12CBE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ي للتكوين التكميلي ما قبل الترقية</w:t>
      </w:r>
    </w:p>
    <w:p w:rsidR="00672190" w:rsidRDefault="00672190" w:rsidP="002E0969">
      <w:pPr>
        <w:pStyle w:val="Paragraphedeliste"/>
        <w:numPr>
          <w:ilvl w:val="0"/>
          <w:numId w:val="13"/>
        </w:numPr>
        <w:tabs>
          <w:tab w:val="center" w:pos="4536"/>
          <w:tab w:val="right" w:pos="9072"/>
        </w:tabs>
        <w:bidi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طلب تنظيم التكوين(يذكر فيه العنوان البريدي، الهاتف والفاكس) ممضي من طرف مدير المؤسسة.</w:t>
      </w:r>
    </w:p>
    <w:p w:rsidR="005F28BA" w:rsidRPr="00672190" w:rsidRDefault="00672190" w:rsidP="002E0969">
      <w:pPr>
        <w:pStyle w:val="Paragraphedeliste"/>
        <w:numPr>
          <w:ilvl w:val="0"/>
          <w:numId w:val="13"/>
        </w:numPr>
        <w:tabs>
          <w:tab w:val="center" w:pos="4536"/>
          <w:tab w:val="right" w:pos="9072"/>
        </w:tabs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</w:t>
      </w:r>
      <w:r w:rsidR="005F28BA" w:rsidRPr="00672190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قرار أو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</w:t>
      </w:r>
      <w:r w:rsidR="005F28BA" w:rsidRPr="00672190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مقرر فتح دورة التكوين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قبل </w:t>
      </w:r>
      <w:r w:rsidR="009C524C" w:rsidRPr="00672190">
        <w:rPr>
          <w:rFonts w:ascii="Sakkal Majalla" w:hAnsi="Sakkal Majalla" w:cs="Sakkal Majalla" w:hint="cs"/>
          <w:sz w:val="32"/>
          <w:szCs w:val="32"/>
          <w:rtl/>
          <w:lang w:bidi="ar-DZ"/>
        </w:rPr>
        <w:t>الترقية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للرتب المعنية</w:t>
      </w:r>
      <w:r w:rsidR="00092E97" w:rsidRPr="00672190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672190" w:rsidRDefault="005F28BA" w:rsidP="002E0969">
      <w:pPr>
        <w:pStyle w:val="Paragraphedeliste"/>
        <w:numPr>
          <w:ilvl w:val="0"/>
          <w:numId w:val="13"/>
        </w:numPr>
        <w:tabs>
          <w:tab w:val="center" w:pos="4536"/>
          <w:tab w:val="right" w:pos="9072"/>
        </w:tabs>
        <w:bidi/>
        <w:rPr>
          <w:rFonts w:ascii="Sakkal Majalla" w:hAnsi="Sakkal Majalla" w:cs="Sakkal Majalla"/>
          <w:sz w:val="32"/>
          <w:szCs w:val="32"/>
          <w:lang w:bidi="ar-DZ"/>
        </w:rPr>
      </w:pPr>
      <w:r w:rsidRPr="005F28B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الرأي الكتابي لمصالح </w:t>
      </w:r>
      <w:r w:rsidR="00672190">
        <w:rPr>
          <w:rFonts w:ascii="Sakkal Majalla" w:hAnsi="Sakkal Majalla" w:cs="Sakkal Majalla" w:hint="cs"/>
          <w:sz w:val="32"/>
          <w:szCs w:val="32"/>
          <w:rtl/>
          <w:lang w:bidi="ar-DZ"/>
        </w:rPr>
        <w:t>ا</w:t>
      </w:r>
      <w:r w:rsidRPr="005F28BA">
        <w:rPr>
          <w:rFonts w:ascii="Sakkal Majalla" w:hAnsi="Sakkal Majalla" w:cs="Sakkal Majalla" w:hint="cs"/>
          <w:sz w:val="32"/>
          <w:szCs w:val="32"/>
          <w:rtl/>
          <w:lang w:bidi="ar-DZ"/>
        </w:rPr>
        <w:t>لوظيفة العمومية حول القرار</w:t>
      </w:r>
      <w:r w:rsidR="002E04A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Pr="005F28BA">
        <w:rPr>
          <w:rFonts w:ascii="Sakkal Majalla" w:hAnsi="Sakkal Majalla" w:cs="Sakkal Majalla" w:hint="cs"/>
          <w:sz w:val="32"/>
          <w:szCs w:val="32"/>
          <w:rtl/>
          <w:lang w:bidi="ar-DZ"/>
        </w:rPr>
        <w:t>أو المقرر المتضمن فتح دورة التكوين قبل</w:t>
      </w:r>
      <w:r w:rsidR="002E04A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Pr="005F28BA">
        <w:rPr>
          <w:rFonts w:ascii="Sakkal Majalla" w:hAnsi="Sakkal Majalla" w:cs="Sakkal Majalla" w:hint="cs"/>
          <w:sz w:val="32"/>
          <w:szCs w:val="32"/>
          <w:rtl/>
          <w:lang w:bidi="ar-DZ"/>
        </w:rPr>
        <w:t>الترقية</w:t>
      </w:r>
      <w:r w:rsidR="00672190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9C6C02" w:rsidRDefault="009C6C02" w:rsidP="00D01BCA">
      <w:pPr>
        <w:pStyle w:val="Paragraphedeliste"/>
        <w:numPr>
          <w:ilvl w:val="0"/>
          <w:numId w:val="13"/>
        </w:numPr>
        <w:tabs>
          <w:tab w:val="center" w:pos="4536"/>
          <w:tab w:val="right" w:pos="9072"/>
        </w:tabs>
        <w:bidi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نسخة من الجدول رقم 4 من المخطط السنوي لتسيير الموارد البشرية لسنة 202</w:t>
      </w:r>
      <w:r w:rsidR="00D01BCA">
        <w:rPr>
          <w:rFonts w:ascii="Sakkal Majalla" w:hAnsi="Sakkal Majalla" w:cs="Sakkal Majalla" w:hint="cs"/>
          <w:sz w:val="32"/>
          <w:szCs w:val="32"/>
          <w:rtl/>
          <w:lang w:bidi="ar-DZ"/>
        </w:rPr>
        <w:t>5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المصادق عليه.</w:t>
      </w:r>
    </w:p>
    <w:p w:rsidR="009C6C02" w:rsidRDefault="009C6C02" w:rsidP="002E0969">
      <w:pPr>
        <w:pStyle w:val="Paragraphedeliste"/>
        <w:numPr>
          <w:ilvl w:val="0"/>
          <w:numId w:val="13"/>
        </w:numPr>
        <w:tabs>
          <w:tab w:val="center" w:pos="4536"/>
          <w:tab w:val="right" w:pos="9072"/>
        </w:tabs>
        <w:bidi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محضر المداولات النهائية في حالة الامتحان المهني، أو محضر اللجنة المتساوية الأعضاء في حالة الترقية الاختيارية.</w:t>
      </w:r>
    </w:p>
    <w:p w:rsidR="002E0969" w:rsidRDefault="002E0969" w:rsidP="002E0969">
      <w:pPr>
        <w:pStyle w:val="Paragraphedeliste"/>
        <w:numPr>
          <w:ilvl w:val="0"/>
          <w:numId w:val="13"/>
        </w:numPr>
        <w:tabs>
          <w:tab w:val="center" w:pos="4536"/>
          <w:tab w:val="right" w:pos="9072"/>
        </w:tabs>
        <w:bidi/>
        <w:rPr>
          <w:rFonts w:ascii="Sakkal Majalla" w:hAnsi="Sakkal Majalla" w:cs="Sakkal Majalla"/>
          <w:sz w:val="32"/>
          <w:szCs w:val="32"/>
          <w:lang w:bidi="ar-DZ"/>
        </w:rPr>
      </w:pPr>
      <w:r w:rsidRPr="005F28BA">
        <w:rPr>
          <w:rFonts w:ascii="Sakkal Majalla" w:hAnsi="Sakkal Majalla" w:cs="Sakkal Majalla" w:hint="cs"/>
          <w:sz w:val="32"/>
          <w:szCs w:val="32"/>
          <w:rtl/>
          <w:lang w:bidi="ar-DZ"/>
        </w:rPr>
        <w:t>القائمة الاسمية للمترشحين</w:t>
      </w:r>
      <w:r w:rsidR="002E04A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Pr="005F28BA">
        <w:rPr>
          <w:rFonts w:ascii="Sakkal Majalla" w:hAnsi="Sakkal Majalla" w:cs="Sakkal Majalla" w:hint="cs"/>
          <w:sz w:val="32"/>
          <w:szCs w:val="32"/>
          <w:rtl/>
          <w:lang w:bidi="ar-DZ"/>
        </w:rPr>
        <w:t>المعنيين بالتكوين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يذكر فيها الاسم واللقب وتاريخ ومكان الميلاد.</w:t>
      </w:r>
    </w:p>
    <w:p w:rsidR="009C6C02" w:rsidRDefault="002E0969" w:rsidP="00380E62">
      <w:pPr>
        <w:pStyle w:val="Paragraphedeliste"/>
        <w:numPr>
          <w:ilvl w:val="0"/>
          <w:numId w:val="13"/>
        </w:numPr>
        <w:tabs>
          <w:tab w:val="center" w:pos="4536"/>
          <w:tab w:val="right" w:pos="9072"/>
        </w:tabs>
        <w:bidi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الاتفاقية المبرمة بين المؤسستين </w:t>
      </w:r>
      <w:r w:rsidR="00380E62">
        <w:rPr>
          <w:rFonts w:ascii="Sakkal Majalla" w:hAnsi="Sakkal Majalla" w:cs="Sakkal Majalla" w:hint="cs"/>
          <w:sz w:val="32"/>
          <w:szCs w:val="32"/>
          <w:rtl/>
          <w:lang w:bidi="ar-DZ"/>
        </w:rPr>
        <w:t>04</w:t>
      </w:r>
      <w:r w:rsidRPr="005F28B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نسخ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ممضية من طرف الآمر بالصرف.</w:t>
      </w:r>
    </w:p>
    <w:p w:rsidR="005F28BA" w:rsidRDefault="00005909" w:rsidP="002E0969">
      <w:pPr>
        <w:pStyle w:val="Paragraphedeliste"/>
        <w:numPr>
          <w:ilvl w:val="0"/>
          <w:numId w:val="13"/>
        </w:numPr>
        <w:tabs>
          <w:tab w:val="center" w:pos="4536"/>
          <w:tab w:val="right" w:pos="9072"/>
        </w:tabs>
        <w:bidi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صورة شمسية</w:t>
      </w:r>
      <w:r w:rsidR="002E096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للمترشحين المعنيين بالتكوين.</w:t>
      </w:r>
    </w:p>
    <w:p w:rsidR="005F28BA" w:rsidRDefault="00382480" w:rsidP="00382480">
      <w:pPr>
        <w:pStyle w:val="Paragraphedeliste"/>
        <w:numPr>
          <w:ilvl w:val="0"/>
          <w:numId w:val="13"/>
        </w:numPr>
        <w:tabs>
          <w:tab w:val="center" w:pos="4536"/>
          <w:tab w:val="right" w:pos="9072"/>
        </w:tabs>
        <w:bidi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قرار أو مقرر التعيين</w:t>
      </w:r>
      <w:r w:rsidR="002E0969" w:rsidRPr="005F28B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في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الرتبة الحالية</w:t>
      </w:r>
      <w:r w:rsidR="002E0969" w:rsidRPr="005F28B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2E0969">
        <w:rPr>
          <w:rFonts w:ascii="Sakkal Majalla" w:hAnsi="Sakkal Majalla" w:cs="Sakkal Majalla" w:hint="cs"/>
          <w:sz w:val="32"/>
          <w:szCs w:val="32"/>
          <w:rtl/>
          <w:lang w:bidi="ar-DZ"/>
        </w:rPr>
        <w:t>للمترشحين المعنيين بالتكوين.</w:t>
      </w:r>
    </w:p>
    <w:p w:rsidR="002E0969" w:rsidRPr="002E0969" w:rsidRDefault="002E0969" w:rsidP="002E0969">
      <w:pPr>
        <w:pStyle w:val="Paragraphedeliste"/>
        <w:numPr>
          <w:ilvl w:val="0"/>
          <w:numId w:val="13"/>
        </w:numPr>
        <w:tabs>
          <w:tab w:val="center" w:pos="4536"/>
          <w:tab w:val="right" w:pos="9072"/>
        </w:tabs>
        <w:bidi/>
        <w:rPr>
          <w:rFonts w:ascii="Sakkal Majalla" w:hAnsi="Sakkal Majalla" w:cs="Sakkal Majalla"/>
          <w:sz w:val="32"/>
          <w:szCs w:val="32"/>
          <w:lang w:bidi="ar-DZ"/>
        </w:rPr>
      </w:pPr>
      <w:r w:rsidRPr="005F28BA">
        <w:rPr>
          <w:rFonts w:ascii="Sakkal Majalla" w:hAnsi="Sakkal Majalla" w:cs="Sakkal Majalla" w:hint="cs"/>
          <w:sz w:val="32"/>
          <w:szCs w:val="32"/>
          <w:rtl/>
          <w:lang w:bidi="ar-DZ"/>
        </w:rPr>
        <w:t>نسخة من بطاقة التعريف الوطنية</w:t>
      </w:r>
      <w:r w:rsidR="002E04A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للمترشحين المعنيين بالتكوين</w:t>
      </w:r>
      <w:r w:rsidR="00E12CBE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5F28BA" w:rsidRDefault="005F28BA" w:rsidP="005F28BA">
      <w:pPr>
        <w:jc w:val="right"/>
        <w:rPr>
          <w:b/>
          <w:bCs/>
          <w:sz w:val="32"/>
          <w:szCs w:val="32"/>
          <w:rtl/>
        </w:rPr>
      </w:pPr>
    </w:p>
    <w:p w:rsidR="00E12CBE" w:rsidRDefault="00E12CBE" w:rsidP="00E12CBE">
      <w:pPr>
        <w:tabs>
          <w:tab w:val="left" w:pos="7020"/>
          <w:tab w:val="right" w:pos="9072"/>
        </w:tabs>
        <w:bidi/>
        <w:ind w:left="-427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E12CBE" w:rsidRDefault="00E12CBE" w:rsidP="00E12CBE">
      <w:pPr>
        <w:tabs>
          <w:tab w:val="left" w:pos="7020"/>
          <w:tab w:val="right" w:pos="9072"/>
        </w:tabs>
        <w:bidi/>
        <w:ind w:left="-427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E12CBE" w:rsidRDefault="00E12CBE" w:rsidP="00E12CBE">
      <w:pPr>
        <w:tabs>
          <w:tab w:val="left" w:pos="7020"/>
          <w:tab w:val="right" w:pos="9072"/>
        </w:tabs>
        <w:bidi/>
        <w:ind w:left="-427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E12CBE" w:rsidRDefault="00E12CBE" w:rsidP="00E12CBE">
      <w:pPr>
        <w:tabs>
          <w:tab w:val="left" w:pos="7020"/>
          <w:tab w:val="right" w:pos="9072"/>
        </w:tabs>
        <w:bidi/>
        <w:ind w:left="-427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E12CBE" w:rsidRDefault="00E12CBE" w:rsidP="00E12CBE">
      <w:pPr>
        <w:tabs>
          <w:tab w:val="left" w:pos="7020"/>
          <w:tab w:val="right" w:pos="9072"/>
        </w:tabs>
        <w:bidi/>
        <w:ind w:left="-427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E12CBE" w:rsidRDefault="00E12CBE" w:rsidP="00E12CBE">
      <w:pPr>
        <w:tabs>
          <w:tab w:val="left" w:pos="7020"/>
          <w:tab w:val="right" w:pos="9072"/>
        </w:tabs>
        <w:bidi/>
        <w:ind w:left="-427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E12CBE" w:rsidRDefault="00E12CBE" w:rsidP="00E12CBE">
      <w:pPr>
        <w:tabs>
          <w:tab w:val="left" w:pos="7020"/>
          <w:tab w:val="right" w:pos="9072"/>
        </w:tabs>
        <w:bidi/>
        <w:ind w:left="-427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E12CBE" w:rsidRPr="00E12CBE" w:rsidRDefault="00E12CBE" w:rsidP="00E12CBE">
      <w:pPr>
        <w:tabs>
          <w:tab w:val="left" w:pos="7020"/>
          <w:tab w:val="right" w:pos="9072"/>
        </w:tabs>
        <w:bidi/>
        <w:ind w:left="-427"/>
        <w:jc w:val="center"/>
        <w:rPr>
          <w:rFonts w:ascii="Sakkal Majalla" w:hAnsi="Sakkal Majalla" w:cs="Sakkal Majalla"/>
          <w:sz w:val="18"/>
          <w:szCs w:val="18"/>
          <w:rtl/>
          <w:lang w:bidi="ar-DZ"/>
        </w:rPr>
      </w:pPr>
    </w:p>
    <w:p w:rsidR="00E12CBE" w:rsidRPr="00E12CBE" w:rsidRDefault="00E12CBE" w:rsidP="00E12CBE">
      <w:pPr>
        <w:tabs>
          <w:tab w:val="left" w:pos="7020"/>
          <w:tab w:val="right" w:pos="9072"/>
        </w:tabs>
        <w:bidi/>
        <w:ind w:left="-427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4</w:t>
      </w:r>
      <w:r w:rsidRPr="00E12CBE">
        <w:rPr>
          <w:rFonts w:ascii="Sakkal Majalla" w:hAnsi="Sakkal Majalla" w:cs="Sakkal Majalla"/>
          <w:sz w:val="28"/>
          <w:szCs w:val="28"/>
          <w:rtl/>
          <w:lang w:bidi="ar-DZ"/>
        </w:rPr>
        <w:t>/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8</w:t>
      </w:r>
    </w:p>
    <w:p w:rsidR="00717939" w:rsidRDefault="00717939">
      <w:pPr>
        <w:rPr>
          <w:b/>
          <w:bCs/>
          <w:sz w:val="32"/>
          <w:szCs w:val="32"/>
        </w:rPr>
      </w:pPr>
    </w:p>
    <w:p w:rsidR="00717939" w:rsidRDefault="00717939" w:rsidP="002E04A5">
      <w:pPr>
        <w:tabs>
          <w:tab w:val="center" w:pos="5233"/>
          <w:tab w:val="left" w:pos="5954"/>
          <w:tab w:val="left" w:pos="8243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r w:rsidRPr="009C524C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>الملحق</w:t>
      </w:r>
      <w:r w:rsidRPr="009C524C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 رقم</w:t>
      </w:r>
      <w:r w:rsidR="002E04A5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 02 </w:t>
      </w:r>
    </w:p>
    <w:p w:rsidR="00973D4B" w:rsidRDefault="00973D4B" w:rsidP="00973D4B">
      <w:pPr>
        <w:tabs>
          <w:tab w:val="center" w:pos="5233"/>
          <w:tab w:val="left" w:pos="5954"/>
          <w:tab w:val="left" w:pos="8243"/>
        </w:tabs>
        <w:bidi/>
        <w:spacing w:after="0" w:line="240" w:lineRule="auto"/>
        <w:jc w:val="center"/>
        <w:rPr>
          <w:rFonts w:ascii="Arabic Typesetting" w:hAnsi="Arabic Typesetting" w:cs="Traditional Arabic"/>
          <w:b/>
          <w:bCs/>
          <w:sz w:val="44"/>
          <w:szCs w:val="44"/>
          <w:rtl/>
        </w:rPr>
      </w:pPr>
    </w:p>
    <w:p w:rsidR="00973D4B" w:rsidRDefault="00717939" w:rsidP="00973D4B">
      <w:pPr>
        <w:tabs>
          <w:tab w:val="center" w:pos="5233"/>
          <w:tab w:val="left" w:pos="5954"/>
          <w:tab w:val="left" w:pos="8243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4"/>
          <w:szCs w:val="44"/>
          <w:rtl/>
        </w:rPr>
      </w:pPr>
      <w:r w:rsidRPr="00717939">
        <w:rPr>
          <w:rFonts w:ascii="Sakkal Majalla" w:hAnsi="Sakkal Majalla" w:cs="Sakkal Majalla"/>
          <w:b/>
          <w:bCs/>
          <w:sz w:val="40"/>
          <w:szCs w:val="40"/>
          <w:rtl/>
        </w:rPr>
        <w:t>قائمة الموظفين المعنيين بالتكوين قبل الترقية</w:t>
      </w:r>
    </w:p>
    <w:p w:rsidR="00717939" w:rsidRPr="005321B4" w:rsidRDefault="00717939" w:rsidP="00973D4B">
      <w:pPr>
        <w:tabs>
          <w:tab w:val="center" w:pos="5233"/>
          <w:tab w:val="left" w:pos="5954"/>
          <w:tab w:val="left" w:pos="8243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</w:rPr>
      </w:pPr>
      <w:r w:rsidRPr="005321B4">
        <w:rPr>
          <w:rFonts w:ascii="Sakkal Majalla" w:hAnsi="Sakkal Majalla" w:cs="Sakkal Majalla"/>
          <w:b/>
          <w:bCs/>
          <w:sz w:val="44"/>
          <w:szCs w:val="44"/>
          <w:rtl/>
        </w:rPr>
        <w:t xml:space="preserve"> </w:t>
      </w:r>
    </w:p>
    <w:tbl>
      <w:tblPr>
        <w:tblStyle w:val="Grilledutableau"/>
        <w:tblW w:w="10343" w:type="dxa"/>
        <w:tblLook w:val="04A0"/>
      </w:tblPr>
      <w:tblGrid>
        <w:gridCol w:w="3114"/>
        <w:gridCol w:w="1843"/>
        <w:gridCol w:w="1701"/>
        <w:gridCol w:w="2835"/>
        <w:gridCol w:w="850"/>
      </w:tblGrid>
      <w:tr w:rsidR="00717939" w:rsidTr="00717939">
        <w:tc>
          <w:tcPr>
            <w:tcW w:w="3114" w:type="dxa"/>
          </w:tcPr>
          <w:p w:rsidR="00717939" w:rsidRPr="00717939" w:rsidRDefault="00717939" w:rsidP="0071793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1793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مؤسسة التكوين</w:t>
            </w:r>
          </w:p>
        </w:tc>
        <w:tc>
          <w:tcPr>
            <w:tcW w:w="1843" w:type="dxa"/>
          </w:tcPr>
          <w:p w:rsidR="00717939" w:rsidRPr="00717939" w:rsidRDefault="00717939" w:rsidP="0071793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1793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الرتبة بعد الترقية</w:t>
            </w:r>
          </w:p>
        </w:tc>
        <w:tc>
          <w:tcPr>
            <w:tcW w:w="1701" w:type="dxa"/>
          </w:tcPr>
          <w:p w:rsidR="00717939" w:rsidRPr="00717939" w:rsidRDefault="00717939" w:rsidP="0071793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1793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الرتبة الحالية</w:t>
            </w:r>
          </w:p>
        </w:tc>
        <w:tc>
          <w:tcPr>
            <w:tcW w:w="2835" w:type="dxa"/>
          </w:tcPr>
          <w:p w:rsidR="00717939" w:rsidRPr="00717939" w:rsidRDefault="00717939" w:rsidP="0071793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1793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الاسم واللقب</w:t>
            </w:r>
          </w:p>
        </w:tc>
        <w:tc>
          <w:tcPr>
            <w:tcW w:w="850" w:type="dxa"/>
          </w:tcPr>
          <w:p w:rsidR="00717939" w:rsidRPr="00717939" w:rsidRDefault="00717939" w:rsidP="0071793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1793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</w:tr>
      <w:tr w:rsidR="00717939" w:rsidTr="00DB6F4B">
        <w:tc>
          <w:tcPr>
            <w:tcW w:w="3114" w:type="dxa"/>
          </w:tcPr>
          <w:p w:rsidR="00717939" w:rsidRPr="00973D4B" w:rsidRDefault="00717939" w:rsidP="00973D4B">
            <w:pPr>
              <w:bidi/>
              <w:jc w:val="center"/>
              <w:rPr>
                <w:rFonts w:ascii="Arabic Typesetting" w:hAnsi="Arabic Typesetting" w:cs="Traditional Arabic"/>
                <w:sz w:val="32"/>
                <w:szCs w:val="32"/>
              </w:rPr>
            </w:pPr>
            <w:r w:rsidRPr="00973D4B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قسم الإعلام الآلي بكلية الرياضيات والإعلام الآلي جامعة </w:t>
            </w:r>
            <w:r w:rsidRPr="00973D4B">
              <w:rPr>
                <w:rFonts w:ascii="Sakkal Majalla" w:hAnsi="Sakkal Majalla" w:cs="Sakkal Majalla"/>
                <w:sz w:val="32"/>
                <w:szCs w:val="32"/>
                <w:rtl/>
              </w:rPr>
              <w:t>محمد البشير الإبراهيمي برج بوعريريج</w:t>
            </w:r>
          </w:p>
        </w:tc>
        <w:tc>
          <w:tcPr>
            <w:tcW w:w="1843" w:type="dxa"/>
          </w:tcPr>
          <w:p w:rsidR="00717939" w:rsidRPr="00717939" w:rsidRDefault="00717939" w:rsidP="005F28BA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717939" w:rsidRPr="00717939" w:rsidRDefault="00717939" w:rsidP="005F28BA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717939" w:rsidRPr="00DB6F4B" w:rsidRDefault="00717939" w:rsidP="005F28BA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717939" w:rsidRPr="00717939" w:rsidRDefault="00973D4B" w:rsidP="00DB6F4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01</w:t>
            </w:r>
          </w:p>
        </w:tc>
      </w:tr>
      <w:tr w:rsidR="00717939" w:rsidTr="00DB6F4B">
        <w:tc>
          <w:tcPr>
            <w:tcW w:w="3114" w:type="dxa"/>
            <w:vAlign w:val="center"/>
          </w:tcPr>
          <w:p w:rsidR="00717939" w:rsidRPr="00973D4B" w:rsidRDefault="00973D4B" w:rsidP="00973D4B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973D4B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قسم الإعلام الآلي بكلية الرياضيات والإعلام الآلي جامعة </w:t>
            </w:r>
            <w:r w:rsidRPr="00973D4B">
              <w:rPr>
                <w:rFonts w:ascii="Sakkal Majalla" w:hAnsi="Sakkal Majalla" w:cs="Sakkal Majalla"/>
                <w:sz w:val="32"/>
                <w:szCs w:val="32"/>
                <w:rtl/>
              </w:rPr>
              <w:t>محمد البشير الإبراهيمي برج بوعريريج</w:t>
            </w:r>
          </w:p>
        </w:tc>
        <w:tc>
          <w:tcPr>
            <w:tcW w:w="1843" w:type="dxa"/>
          </w:tcPr>
          <w:p w:rsidR="00717939" w:rsidRPr="00717939" w:rsidRDefault="00717939" w:rsidP="005F28BA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717939" w:rsidRPr="00717939" w:rsidRDefault="00717939" w:rsidP="005F28BA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717939" w:rsidRPr="00DB6F4B" w:rsidRDefault="00717939" w:rsidP="005F28BA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717939" w:rsidRPr="00717939" w:rsidRDefault="00973D4B" w:rsidP="00DB6F4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02</w:t>
            </w:r>
          </w:p>
        </w:tc>
      </w:tr>
    </w:tbl>
    <w:p w:rsidR="005F28BA" w:rsidRDefault="005F28BA" w:rsidP="005F28BA">
      <w:pPr>
        <w:jc w:val="right"/>
        <w:rPr>
          <w:b/>
          <w:bCs/>
          <w:sz w:val="32"/>
          <w:szCs w:val="32"/>
          <w:rtl/>
        </w:rPr>
      </w:pPr>
    </w:p>
    <w:p w:rsidR="00973D4B" w:rsidRPr="00973D4B" w:rsidRDefault="00973D4B" w:rsidP="00973D4B">
      <w:pPr>
        <w:bidi/>
        <w:spacing w:after="0" w:line="240" w:lineRule="auto"/>
        <w:jc w:val="center"/>
        <w:rPr>
          <w:rFonts w:ascii="Sakkal Majalla" w:eastAsia="Calibri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hint="cs"/>
          <w:sz w:val="32"/>
          <w:szCs w:val="32"/>
          <w:rtl/>
        </w:rPr>
        <w:t xml:space="preserve">     </w:t>
      </w:r>
      <w:r w:rsidR="006A4CC7">
        <w:rPr>
          <w:rFonts w:hint="cs"/>
          <w:sz w:val="32"/>
          <w:szCs w:val="32"/>
          <w:rtl/>
        </w:rPr>
        <w:t xml:space="preserve">                             </w:t>
      </w:r>
      <w:r>
        <w:rPr>
          <w:rFonts w:hint="cs"/>
          <w:sz w:val="32"/>
          <w:szCs w:val="32"/>
          <w:rtl/>
        </w:rPr>
        <w:t xml:space="preserve">           </w:t>
      </w:r>
      <w:r w:rsidRPr="00973D4B">
        <w:rPr>
          <w:rFonts w:ascii="Sakkal Majalla" w:eastAsia="Calibri" w:hAnsi="Sakkal Majalla" w:cs="Sakkal Majalla" w:hint="cs"/>
          <w:b/>
          <w:bCs/>
          <w:sz w:val="36"/>
          <w:szCs w:val="36"/>
          <w:rtl/>
          <w:lang w:bidi="ar-DZ"/>
        </w:rPr>
        <w:t xml:space="preserve">برج بوعريريج في: </w:t>
      </w:r>
    </w:p>
    <w:p w:rsidR="00973D4B" w:rsidRPr="00973D4B" w:rsidRDefault="00973D4B" w:rsidP="006A4CC7">
      <w:pPr>
        <w:bidi/>
        <w:spacing w:after="0" w:line="240" w:lineRule="auto"/>
        <w:jc w:val="center"/>
        <w:rPr>
          <w:sz w:val="28"/>
          <w:szCs w:val="28"/>
          <w:lang w:bidi="ar-DZ"/>
        </w:rPr>
      </w:pPr>
      <w:r w:rsidRPr="00973D4B">
        <w:rPr>
          <w:rFonts w:ascii="Sakkal Majalla" w:eastAsia="Calibri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                                                 ختم و توقيع الإدارة المعنية</w:t>
      </w:r>
    </w:p>
    <w:p w:rsidR="004415D4" w:rsidRPr="004415D4" w:rsidRDefault="004415D4" w:rsidP="00973D4B">
      <w:pPr>
        <w:jc w:val="right"/>
        <w:rPr>
          <w:sz w:val="32"/>
          <w:szCs w:val="32"/>
        </w:rPr>
      </w:pPr>
    </w:p>
    <w:p w:rsidR="004415D4" w:rsidRPr="004415D4" w:rsidRDefault="004415D4" w:rsidP="004415D4">
      <w:pPr>
        <w:rPr>
          <w:sz w:val="32"/>
          <w:szCs w:val="32"/>
        </w:rPr>
      </w:pPr>
    </w:p>
    <w:p w:rsidR="004415D4" w:rsidRPr="004415D4" w:rsidRDefault="004415D4" w:rsidP="004415D4">
      <w:pPr>
        <w:rPr>
          <w:sz w:val="32"/>
          <w:szCs w:val="32"/>
        </w:rPr>
      </w:pPr>
    </w:p>
    <w:p w:rsidR="004415D4" w:rsidRPr="004415D4" w:rsidRDefault="004415D4" w:rsidP="004415D4">
      <w:pPr>
        <w:rPr>
          <w:sz w:val="32"/>
          <w:szCs w:val="32"/>
        </w:rPr>
      </w:pPr>
    </w:p>
    <w:p w:rsidR="004415D4" w:rsidRPr="004415D4" w:rsidRDefault="004415D4" w:rsidP="004415D4">
      <w:pPr>
        <w:rPr>
          <w:sz w:val="32"/>
          <w:szCs w:val="32"/>
        </w:rPr>
      </w:pPr>
    </w:p>
    <w:p w:rsidR="004415D4" w:rsidRPr="00837116" w:rsidRDefault="004415D4" w:rsidP="00F86440">
      <w:pPr>
        <w:rPr>
          <w:sz w:val="96"/>
          <w:szCs w:val="96"/>
          <w:rtl/>
        </w:rPr>
      </w:pPr>
    </w:p>
    <w:p w:rsidR="00E12CBE" w:rsidRDefault="00E12CBE" w:rsidP="00F86440">
      <w:pPr>
        <w:rPr>
          <w:sz w:val="32"/>
          <w:szCs w:val="32"/>
          <w:rtl/>
        </w:rPr>
      </w:pPr>
    </w:p>
    <w:p w:rsidR="00E12CBE" w:rsidRDefault="00E12CBE" w:rsidP="00F86440">
      <w:pPr>
        <w:rPr>
          <w:sz w:val="24"/>
          <w:szCs w:val="24"/>
          <w:rtl/>
        </w:rPr>
      </w:pPr>
    </w:p>
    <w:p w:rsidR="00003634" w:rsidRPr="00E12CBE" w:rsidRDefault="00003634" w:rsidP="00F86440">
      <w:pPr>
        <w:rPr>
          <w:sz w:val="24"/>
          <w:szCs w:val="24"/>
          <w:rtl/>
        </w:rPr>
      </w:pPr>
    </w:p>
    <w:p w:rsidR="00E12CBE" w:rsidRPr="00E12CBE" w:rsidRDefault="00E12CBE" w:rsidP="00E12CBE">
      <w:pPr>
        <w:tabs>
          <w:tab w:val="left" w:pos="7020"/>
          <w:tab w:val="right" w:pos="9072"/>
        </w:tabs>
        <w:bidi/>
        <w:ind w:left="-427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5</w:t>
      </w:r>
      <w:r w:rsidRPr="00E12CBE">
        <w:rPr>
          <w:rFonts w:ascii="Sakkal Majalla" w:hAnsi="Sakkal Majalla" w:cs="Sakkal Majalla"/>
          <w:sz w:val="28"/>
          <w:szCs w:val="28"/>
          <w:rtl/>
          <w:lang w:bidi="ar-DZ"/>
        </w:rPr>
        <w:t>/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8</w:t>
      </w:r>
    </w:p>
    <w:p w:rsidR="00E12CBE" w:rsidRDefault="00E12CBE" w:rsidP="00F86440">
      <w:pPr>
        <w:rPr>
          <w:sz w:val="32"/>
          <w:szCs w:val="32"/>
          <w:rtl/>
          <w:lang w:bidi="ar-DZ"/>
        </w:rPr>
      </w:pPr>
    </w:p>
    <w:p w:rsidR="00015F1F" w:rsidRDefault="00015F1F" w:rsidP="002E04A5">
      <w:pPr>
        <w:tabs>
          <w:tab w:val="center" w:pos="5233"/>
          <w:tab w:val="left" w:pos="5954"/>
          <w:tab w:val="left" w:pos="8243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r w:rsidRPr="00F86440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>الملحق</w:t>
      </w:r>
      <w:r w:rsidRPr="00F86440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 رقم</w:t>
      </w:r>
      <w:r w:rsidR="002E04A5" w:rsidRPr="00F86440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 03 </w:t>
      </w:r>
    </w:p>
    <w:p w:rsidR="00F86440" w:rsidRPr="00F86440" w:rsidRDefault="00F86440" w:rsidP="00F86440">
      <w:pPr>
        <w:tabs>
          <w:tab w:val="center" w:pos="5233"/>
          <w:tab w:val="left" w:pos="5954"/>
          <w:tab w:val="left" w:pos="8243"/>
        </w:tabs>
        <w:bidi/>
        <w:spacing w:after="0" w:line="240" w:lineRule="auto"/>
        <w:jc w:val="center"/>
        <w:rPr>
          <w:rFonts w:ascii="Arabic Typesetting" w:hAnsi="Arabic Typesetting" w:cs="Traditional Arabic"/>
          <w:b/>
          <w:bCs/>
          <w:sz w:val="44"/>
          <w:szCs w:val="44"/>
          <w:rtl/>
        </w:rPr>
      </w:pPr>
    </w:p>
    <w:p w:rsidR="00015F1F" w:rsidRPr="00F86440" w:rsidRDefault="00015F1F" w:rsidP="00015F1F">
      <w:pPr>
        <w:tabs>
          <w:tab w:val="center" w:pos="5233"/>
          <w:tab w:val="left" w:pos="5954"/>
          <w:tab w:val="left" w:pos="8243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4"/>
          <w:szCs w:val="44"/>
          <w:rtl/>
        </w:rPr>
      </w:pPr>
      <w:r w:rsidRPr="00F86440">
        <w:rPr>
          <w:rFonts w:ascii="Sakkal Majalla" w:hAnsi="Sakkal Majalla" w:cs="Sakkal Majalla" w:hint="cs"/>
          <w:b/>
          <w:bCs/>
          <w:sz w:val="44"/>
          <w:szCs w:val="44"/>
          <w:rtl/>
        </w:rPr>
        <w:t>كشف كمي تقــــــــديري</w:t>
      </w:r>
    </w:p>
    <w:p w:rsidR="00015F1F" w:rsidRPr="00D40E59" w:rsidRDefault="00015F1F" w:rsidP="00015F1F">
      <w:pPr>
        <w:tabs>
          <w:tab w:val="center" w:pos="5233"/>
          <w:tab w:val="left" w:pos="5954"/>
          <w:tab w:val="left" w:pos="8243"/>
        </w:tabs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D40E59">
        <w:rPr>
          <w:rFonts w:ascii="Sakkal Majalla" w:hAnsi="Sakkal Majalla" w:cs="Sakkal Majalla" w:hint="cs"/>
          <w:b/>
          <w:bCs/>
          <w:sz w:val="36"/>
          <w:szCs w:val="36"/>
          <w:rtl/>
        </w:rPr>
        <w:t>اسم المؤسسة:</w:t>
      </w:r>
    </w:p>
    <w:p w:rsidR="00015F1F" w:rsidRDefault="00015F1F" w:rsidP="00015F1F">
      <w:pPr>
        <w:tabs>
          <w:tab w:val="center" w:pos="5233"/>
          <w:tab w:val="left" w:pos="5954"/>
          <w:tab w:val="left" w:pos="8243"/>
        </w:tabs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D40E59">
        <w:rPr>
          <w:rFonts w:ascii="Sakkal Majalla" w:hAnsi="Sakkal Majalla" w:cs="Sakkal Majalla" w:hint="cs"/>
          <w:b/>
          <w:bCs/>
          <w:sz w:val="36"/>
          <w:szCs w:val="36"/>
          <w:rtl/>
        </w:rPr>
        <w:t>المقر الاجتماعي:</w:t>
      </w:r>
    </w:p>
    <w:p w:rsidR="00D40E59" w:rsidRDefault="00D40E59" w:rsidP="00D40E59">
      <w:pPr>
        <w:tabs>
          <w:tab w:val="center" w:pos="5233"/>
          <w:tab w:val="left" w:pos="5954"/>
          <w:tab w:val="left" w:pos="8243"/>
        </w:tabs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رقم الهاتف:</w:t>
      </w:r>
    </w:p>
    <w:p w:rsidR="00D40E59" w:rsidRDefault="00D40E59" w:rsidP="00D40E59">
      <w:pPr>
        <w:tabs>
          <w:tab w:val="center" w:pos="5233"/>
          <w:tab w:val="left" w:pos="5954"/>
          <w:tab w:val="left" w:pos="8243"/>
        </w:tabs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الفاكس:</w:t>
      </w:r>
    </w:p>
    <w:p w:rsidR="00D40E59" w:rsidRPr="00D40E59" w:rsidRDefault="00D40E59" w:rsidP="00D40E59">
      <w:pPr>
        <w:tabs>
          <w:tab w:val="center" w:pos="5233"/>
          <w:tab w:val="left" w:pos="5954"/>
          <w:tab w:val="left" w:pos="8243"/>
        </w:tabs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البريد الإلكتروني:</w:t>
      </w:r>
    </w:p>
    <w:p w:rsidR="00015F1F" w:rsidRPr="005321B4" w:rsidRDefault="00015F1F" w:rsidP="00015F1F">
      <w:pPr>
        <w:tabs>
          <w:tab w:val="center" w:pos="5233"/>
          <w:tab w:val="left" w:pos="5954"/>
          <w:tab w:val="left" w:pos="8243"/>
        </w:tabs>
        <w:bidi/>
        <w:spacing w:after="0" w:line="240" w:lineRule="auto"/>
        <w:rPr>
          <w:rFonts w:ascii="Sakkal Majalla" w:hAnsi="Sakkal Majalla" w:cs="Sakkal Majalla"/>
          <w:b/>
          <w:bCs/>
          <w:sz w:val="40"/>
          <w:szCs w:val="40"/>
        </w:rPr>
      </w:pPr>
    </w:p>
    <w:tbl>
      <w:tblPr>
        <w:tblStyle w:val="Grilledutableau"/>
        <w:tblW w:w="9632" w:type="dxa"/>
        <w:tblInd w:w="279" w:type="dxa"/>
        <w:tblLook w:val="04A0"/>
      </w:tblPr>
      <w:tblGrid>
        <w:gridCol w:w="2268"/>
        <w:gridCol w:w="2835"/>
        <w:gridCol w:w="1843"/>
        <w:gridCol w:w="2686"/>
      </w:tblGrid>
      <w:tr w:rsidR="009F078E" w:rsidTr="009F078E">
        <w:tc>
          <w:tcPr>
            <w:tcW w:w="2268" w:type="dxa"/>
          </w:tcPr>
          <w:p w:rsidR="009F078E" w:rsidRPr="00717939" w:rsidRDefault="009F078E" w:rsidP="00FD179F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تكلفة التكوين الإجمالية</w:t>
            </w:r>
          </w:p>
        </w:tc>
        <w:tc>
          <w:tcPr>
            <w:tcW w:w="2835" w:type="dxa"/>
          </w:tcPr>
          <w:p w:rsidR="009F078E" w:rsidRPr="00717939" w:rsidRDefault="009F078E" w:rsidP="00FD179F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تكلفة التكوبن المترشح الواحد</w:t>
            </w:r>
          </w:p>
        </w:tc>
        <w:tc>
          <w:tcPr>
            <w:tcW w:w="1843" w:type="dxa"/>
          </w:tcPr>
          <w:p w:rsidR="009F078E" w:rsidRPr="00717939" w:rsidRDefault="009F078E" w:rsidP="00FD179F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عدد المترشحين المعنيين بالتكوين </w:t>
            </w:r>
          </w:p>
        </w:tc>
        <w:tc>
          <w:tcPr>
            <w:tcW w:w="2686" w:type="dxa"/>
          </w:tcPr>
          <w:p w:rsidR="009F078E" w:rsidRPr="00717939" w:rsidRDefault="009F078E" w:rsidP="00DE3B9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1793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الرتبة</w:t>
            </w:r>
          </w:p>
        </w:tc>
      </w:tr>
      <w:tr w:rsidR="009F078E" w:rsidTr="009F078E">
        <w:tc>
          <w:tcPr>
            <w:tcW w:w="2268" w:type="dxa"/>
            <w:vAlign w:val="center"/>
          </w:tcPr>
          <w:p w:rsidR="009F078E" w:rsidRDefault="00F86440" w:rsidP="009F078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.......</w:t>
            </w:r>
            <w:r w:rsidR="009F078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...دج</w:t>
            </w:r>
          </w:p>
        </w:tc>
        <w:tc>
          <w:tcPr>
            <w:tcW w:w="2835" w:type="dxa"/>
            <w:vAlign w:val="center"/>
          </w:tcPr>
          <w:p w:rsidR="009F078E" w:rsidRPr="00717939" w:rsidRDefault="009F078E" w:rsidP="009F078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150.000.00 دج</w:t>
            </w:r>
          </w:p>
        </w:tc>
        <w:tc>
          <w:tcPr>
            <w:tcW w:w="1843" w:type="dxa"/>
            <w:vAlign w:val="center"/>
          </w:tcPr>
          <w:p w:rsidR="009F078E" w:rsidRPr="00717939" w:rsidRDefault="009F078E" w:rsidP="009F078E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2686" w:type="dxa"/>
          </w:tcPr>
          <w:p w:rsidR="009F078E" w:rsidRPr="00717939" w:rsidRDefault="009F078E" w:rsidP="00FD179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  <w:tr w:rsidR="00F86440" w:rsidTr="009F078E">
        <w:tc>
          <w:tcPr>
            <w:tcW w:w="2268" w:type="dxa"/>
            <w:vAlign w:val="center"/>
          </w:tcPr>
          <w:p w:rsidR="00F86440" w:rsidRDefault="00F86440" w:rsidP="009F078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5" w:type="dxa"/>
            <w:vAlign w:val="center"/>
          </w:tcPr>
          <w:p w:rsidR="00F86440" w:rsidRPr="00717939" w:rsidRDefault="00F86440" w:rsidP="007F0E8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150.000.00 دج</w:t>
            </w:r>
          </w:p>
        </w:tc>
        <w:tc>
          <w:tcPr>
            <w:tcW w:w="1843" w:type="dxa"/>
            <w:vAlign w:val="center"/>
          </w:tcPr>
          <w:p w:rsidR="00F86440" w:rsidRPr="00717939" w:rsidRDefault="00F86440" w:rsidP="009F078E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2686" w:type="dxa"/>
          </w:tcPr>
          <w:p w:rsidR="00F86440" w:rsidRPr="00717939" w:rsidRDefault="00F86440" w:rsidP="00FD179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  <w:tr w:rsidR="000615C0" w:rsidTr="00C27F70">
        <w:trPr>
          <w:trHeight w:val="680"/>
        </w:trPr>
        <w:tc>
          <w:tcPr>
            <w:tcW w:w="2268" w:type="dxa"/>
            <w:vAlign w:val="center"/>
          </w:tcPr>
          <w:p w:rsidR="000615C0" w:rsidRPr="00825863" w:rsidRDefault="000615C0" w:rsidP="000615C0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</w:tc>
        <w:tc>
          <w:tcPr>
            <w:tcW w:w="2835" w:type="dxa"/>
            <w:vAlign w:val="center"/>
          </w:tcPr>
          <w:p w:rsidR="000615C0" w:rsidRPr="00051F56" w:rsidRDefault="000615C0" w:rsidP="000615C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051F5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المبلغ الإجمالي خارج الرسم</w:t>
            </w:r>
          </w:p>
        </w:tc>
        <w:tc>
          <w:tcPr>
            <w:tcW w:w="4529" w:type="dxa"/>
            <w:gridSpan w:val="2"/>
            <w:vMerge w:val="restart"/>
            <w:vAlign w:val="center"/>
          </w:tcPr>
          <w:p w:rsidR="000615C0" w:rsidRPr="00C27F70" w:rsidRDefault="000615C0" w:rsidP="000615C0">
            <w:pPr>
              <w:jc w:val="center"/>
              <w:rPr>
                <w:rFonts w:ascii="Sakkal Majalla" w:hAnsi="Sakkal Majalla" w:cs="Sakkal Majalla"/>
                <w:b/>
                <w:bCs/>
                <w:sz w:val="96"/>
                <w:szCs w:val="96"/>
              </w:rPr>
            </w:pPr>
          </w:p>
        </w:tc>
      </w:tr>
      <w:tr w:rsidR="000615C0" w:rsidTr="00C27F70">
        <w:trPr>
          <w:trHeight w:val="680"/>
        </w:trPr>
        <w:tc>
          <w:tcPr>
            <w:tcW w:w="2268" w:type="dxa"/>
            <w:vAlign w:val="bottom"/>
          </w:tcPr>
          <w:p w:rsidR="000615C0" w:rsidRPr="00051F56" w:rsidRDefault="000615C0" w:rsidP="000615C0">
            <w:pPr>
              <w:tabs>
                <w:tab w:val="left" w:pos="195"/>
              </w:tabs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</w:pPr>
            <w:r w:rsidRPr="00051F5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غير خاضع للضريبة</w:t>
            </w:r>
          </w:p>
        </w:tc>
        <w:tc>
          <w:tcPr>
            <w:tcW w:w="2835" w:type="dxa"/>
            <w:vAlign w:val="bottom"/>
          </w:tcPr>
          <w:p w:rsidR="000615C0" w:rsidRPr="00051F56" w:rsidRDefault="000615C0" w:rsidP="000615C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051F5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الرسم على القيمة المضافة</w:t>
            </w:r>
          </w:p>
        </w:tc>
        <w:tc>
          <w:tcPr>
            <w:tcW w:w="4529" w:type="dxa"/>
            <w:gridSpan w:val="2"/>
            <w:vMerge/>
            <w:vAlign w:val="center"/>
          </w:tcPr>
          <w:p w:rsidR="000615C0" w:rsidRPr="00717939" w:rsidRDefault="000615C0" w:rsidP="000615C0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  <w:tr w:rsidR="000615C0" w:rsidTr="00C27F70">
        <w:trPr>
          <w:trHeight w:val="680"/>
        </w:trPr>
        <w:tc>
          <w:tcPr>
            <w:tcW w:w="2268" w:type="dxa"/>
            <w:vAlign w:val="center"/>
          </w:tcPr>
          <w:p w:rsidR="000615C0" w:rsidRPr="00825863" w:rsidRDefault="000615C0" w:rsidP="000615C0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</w:tc>
        <w:tc>
          <w:tcPr>
            <w:tcW w:w="2835" w:type="dxa"/>
            <w:vAlign w:val="center"/>
          </w:tcPr>
          <w:p w:rsidR="000615C0" w:rsidRPr="00051F56" w:rsidRDefault="000615C0" w:rsidP="000615C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51F5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المبلغ الإجمالي بكل الرسوم</w:t>
            </w:r>
          </w:p>
        </w:tc>
        <w:tc>
          <w:tcPr>
            <w:tcW w:w="4529" w:type="dxa"/>
            <w:gridSpan w:val="2"/>
            <w:vMerge/>
            <w:vAlign w:val="center"/>
          </w:tcPr>
          <w:p w:rsidR="000615C0" w:rsidRPr="00717939" w:rsidRDefault="000615C0" w:rsidP="000615C0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:rsidR="00015F1F" w:rsidRDefault="00015F1F" w:rsidP="00015F1F">
      <w:pPr>
        <w:jc w:val="right"/>
        <w:rPr>
          <w:b/>
          <w:bCs/>
          <w:sz w:val="32"/>
          <w:szCs w:val="32"/>
          <w:rtl/>
        </w:rPr>
      </w:pPr>
    </w:p>
    <w:p w:rsidR="000615C0" w:rsidRPr="00051F56" w:rsidRDefault="000615C0" w:rsidP="000615C0">
      <w:pPr>
        <w:tabs>
          <w:tab w:val="left" w:pos="4605"/>
        </w:tabs>
        <w:ind w:right="-144"/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051F56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أوقف هذا الكشف الكمي عند المبلغ الإجمالي بكل الرسوم (بالأحرف):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.......................................... </w:t>
      </w:r>
    </w:p>
    <w:p w:rsidR="000615C0" w:rsidRDefault="000615C0" w:rsidP="00015F1F">
      <w:pPr>
        <w:jc w:val="right"/>
        <w:rPr>
          <w:b/>
          <w:bCs/>
          <w:sz w:val="32"/>
          <w:szCs w:val="32"/>
          <w:rtl/>
          <w:lang w:bidi="ar-DZ"/>
        </w:rPr>
      </w:pPr>
    </w:p>
    <w:p w:rsidR="00F36562" w:rsidRPr="0068068F" w:rsidRDefault="00F36562" w:rsidP="00F36562">
      <w:pPr>
        <w:tabs>
          <w:tab w:val="center" w:pos="4536"/>
          <w:tab w:val="right" w:pos="9072"/>
        </w:tabs>
        <w:bidi/>
        <w:spacing w:after="0" w:line="360" w:lineRule="auto"/>
        <w:ind w:firstLine="565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                                                                                                        </w:t>
      </w:r>
      <w:r w:rsidRPr="0068068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برج بوعريريج في:</w:t>
      </w:r>
      <w:r w:rsidRPr="00027955">
        <w:rPr>
          <w:rFonts w:ascii="Sakkal Majalla" w:hAnsi="Sakkal Majalla" w:cs="Sakkal Majalla" w:hint="cs"/>
          <w:sz w:val="24"/>
          <w:szCs w:val="24"/>
          <w:rtl/>
          <w:lang w:bidi="ar-DZ"/>
        </w:rPr>
        <w:t>..............</w:t>
      </w:r>
      <w:r>
        <w:rPr>
          <w:rFonts w:ascii="Sakkal Majalla" w:hAnsi="Sakkal Majalla" w:cs="Sakkal Majalla" w:hint="cs"/>
          <w:sz w:val="24"/>
          <w:szCs w:val="24"/>
          <w:rtl/>
          <w:lang w:bidi="ar-DZ"/>
        </w:rPr>
        <w:t>....................................</w:t>
      </w:r>
      <w:r w:rsidRPr="00027955">
        <w:rPr>
          <w:rFonts w:ascii="Sakkal Majalla" w:hAnsi="Sakkal Majalla" w:cs="Sakkal Majalla" w:hint="cs"/>
          <w:sz w:val="24"/>
          <w:szCs w:val="24"/>
          <w:rtl/>
          <w:lang w:bidi="ar-DZ"/>
        </w:rPr>
        <w:t>........</w:t>
      </w:r>
    </w:p>
    <w:p w:rsidR="00F36562" w:rsidRDefault="00F36562" w:rsidP="00F36562">
      <w:pPr>
        <w:tabs>
          <w:tab w:val="center" w:pos="4536"/>
          <w:tab w:val="right" w:pos="9072"/>
        </w:tabs>
        <w:bidi/>
        <w:spacing w:after="0" w:line="240" w:lineRule="auto"/>
        <w:ind w:left="5668"/>
        <w:rPr>
          <w:rFonts w:ascii="Sakkal Majalla" w:hAnsi="Sakkal Majalla" w:cs="Sakkal Majalla"/>
          <w:sz w:val="2"/>
          <w:szCs w:val="2"/>
          <w:rtl/>
          <w:lang w:bidi="ar-DZ"/>
        </w:rPr>
      </w:pPr>
    </w:p>
    <w:p w:rsidR="009B1B9F" w:rsidRPr="0068068F" w:rsidRDefault="009B1B9F" w:rsidP="009B1B9F">
      <w:pPr>
        <w:jc w:val="right"/>
        <w:rPr>
          <w:sz w:val="24"/>
          <w:szCs w:val="24"/>
          <w:lang w:bidi="ar-DZ"/>
        </w:rPr>
      </w:pPr>
      <w:r w:rsidRPr="002C7908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مدير جامعة محمد البشير الإبراهيمي برج بوعريريج</w:t>
      </w:r>
      <w:r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 xml:space="preserve">                               </w:t>
      </w:r>
      <w:r w:rsidRPr="002C7908">
        <w:rPr>
          <w:rFonts w:ascii="Sakkal Majalla" w:eastAsia="Calibri" w:hAnsi="Sakkal Majalla" w:cs="Sakkal Majalla" w:hint="cs"/>
          <w:b/>
          <w:bCs/>
          <w:sz w:val="36"/>
          <w:szCs w:val="36"/>
          <w:rtl/>
          <w:lang w:bidi="ar-DZ"/>
        </w:rPr>
        <w:t>مدير الإدارة المعنية</w:t>
      </w:r>
    </w:p>
    <w:p w:rsidR="00E12CBE" w:rsidRDefault="00E12CBE" w:rsidP="00015F1F">
      <w:pPr>
        <w:jc w:val="right"/>
        <w:rPr>
          <w:b/>
          <w:bCs/>
          <w:sz w:val="32"/>
          <w:szCs w:val="32"/>
          <w:rtl/>
        </w:rPr>
      </w:pPr>
    </w:p>
    <w:p w:rsidR="00E12CBE" w:rsidRDefault="00E12CBE" w:rsidP="00015F1F">
      <w:pPr>
        <w:jc w:val="right"/>
        <w:rPr>
          <w:b/>
          <w:bCs/>
          <w:sz w:val="32"/>
          <w:szCs w:val="32"/>
          <w:rtl/>
        </w:rPr>
      </w:pPr>
    </w:p>
    <w:p w:rsidR="00E12CBE" w:rsidRPr="000A68DA" w:rsidRDefault="00E12CBE" w:rsidP="000A68DA">
      <w:pPr>
        <w:rPr>
          <w:b/>
          <w:bCs/>
          <w:sz w:val="56"/>
          <w:szCs w:val="56"/>
          <w:rtl/>
        </w:rPr>
      </w:pPr>
    </w:p>
    <w:p w:rsidR="00E12CBE" w:rsidRPr="00E12CBE" w:rsidRDefault="00E12CBE" w:rsidP="00E12CBE">
      <w:pPr>
        <w:tabs>
          <w:tab w:val="left" w:pos="7020"/>
          <w:tab w:val="right" w:pos="9072"/>
        </w:tabs>
        <w:bidi/>
        <w:ind w:left="-427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6</w:t>
      </w:r>
      <w:r w:rsidRPr="00E12CBE">
        <w:rPr>
          <w:rFonts w:ascii="Sakkal Majalla" w:hAnsi="Sakkal Majalla" w:cs="Sakkal Majalla"/>
          <w:sz w:val="28"/>
          <w:szCs w:val="28"/>
          <w:rtl/>
          <w:lang w:bidi="ar-DZ"/>
        </w:rPr>
        <w:t>/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8</w:t>
      </w:r>
    </w:p>
    <w:p w:rsidR="009C2D6E" w:rsidRPr="004415D4" w:rsidRDefault="009C2D6E" w:rsidP="004415D4">
      <w:pPr>
        <w:tabs>
          <w:tab w:val="center" w:pos="4960"/>
        </w:tabs>
        <w:rPr>
          <w:sz w:val="32"/>
          <w:szCs w:val="32"/>
        </w:rPr>
        <w:sectPr w:rsidR="009C2D6E" w:rsidRPr="004415D4" w:rsidSect="00E12CBE">
          <w:footerReference w:type="even" r:id="rId9"/>
          <w:pgSz w:w="11906" w:h="16838"/>
          <w:pgMar w:top="567" w:right="1134" w:bottom="454" w:left="851" w:header="709" w:footer="283" w:gutter="0"/>
          <w:pgNumType w:fmt="numberInDash"/>
          <w:cols w:space="708"/>
          <w:docGrid w:linePitch="360"/>
        </w:sectPr>
      </w:pPr>
    </w:p>
    <w:p w:rsidR="00F36562" w:rsidRPr="00E12CBE" w:rsidRDefault="00F36562" w:rsidP="00F36562">
      <w:pPr>
        <w:tabs>
          <w:tab w:val="center" w:pos="4536"/>
          <w:tab w:val="right" w:pos="9072"/>
        </w:tabs>
        <w:bidi/>
        <w:spacing w:after="0"/>
        <w:jc w:val="center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</w:p>
    <w:p w:rsidR="00F36562" w:rsidRDefault="00F36562" w:rsidP="00F36562">
      <w:pPr>
        <w:tabs>
          <w:tab w:val="center" w:pos="4536"/>
          <w:tab w:val="right" w:pos="9072"/>
        </w:tabs>
        <w:bidi/>
        <w:spacing w:after="0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r w:rsidRPr="00F86440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ا</w:t>
      </w:r>
      <w:r w:rsidRPr="00F86440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>لملحق</w:t>
      </w:r>
      <w:r w:rsidRPr="00F86440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 رقم 04</w:t>
      </w:r>
    </w:p>
    <w:p w:rsidR="00F36562" w:rsidRPr="00E12CBE" w:rsidRDefault="00F36562" w:rsidP="00F36562">
      <w:pPr>
        <w:tabs>
          <w:tab w:val="center" w:pos="4536"/>
          <w:tab w:val="right" w:pos="9072"/>
        </w:tabs>
        <w:bidi/>
        <w:spacing w:after="0"/>
        <w:jc w:val="center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</w:p>
    <w:p w:rsidR="00F36562" w:rsidRDefault="00F36562" w:rsidP="00F36562">
      <w:pPr>
        <w:tabs>
          <w:tab w:val="center" w:pos="4536"/>
          <w:tab w:val="right" w:pos="9072"/>
        </w:tabs>
        <w:bidi/>
        <w:spacing w:after="0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r w:rsidRPr="00F86440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برنامج التكوين التكميلي قبل الترقية</w:t>
      </w:r>
    </w:p>
    <w:p w:rsidR="00F36562" w:rsidRPr="00F22093" w:rsidRDefault="00F36562" w:rsidP="00F36562">
      <w:pPr>
        <w:tabs>
          <w:tab w:val="center" w:pos="4536"/>
          <w:tab w:val="right" w:pos="9072"/>
        </w:tabs>
        <w:bidi/>
        <w:spacing w:after="0"/>
        <w:jc w:val="center"/>
        <w:rPr>
          <w:rFonts w:ascii="Sakkal Majalla" w:hAnsi="Sakkal Majalla" w:cs="Sakkal Majalla"/>
          <w:b/>
          <w:bCs/>
          <w:sz w:val="10"/>
          <w:szCs w:val="10"/>
          <w:rtl/>
          <w:lang w:bidi="ar-DZ"/>
        </w:rPr>
      </w:pPr>
    </w:p>
    <w:p w:rsidR="00F36562" w:rsidRPr="00F86440" w:rsidRDefault="00F36562" w:rsidP="00F36562">
      <w:pPr>
        <w:tabs>
          <w:tab w:val="center" w:pos="4536"/>
          <w:tab w:val="right" w:pos="9072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8644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رتبة: مساعد مهندس مستوى 1 في الإعلام الآلي.</w:t>
      </w:r>
    </w:p>
    <w:p w:rsidR="00F36562" w:rsidRDefault="00F36562" w:rsidP="00F36562">
      <w:pPr>
        <w:tabs>
          <w:tab w:val="center" w:pos="4536"/>
          <w:tab w:val="right" w:pos="9072"/>
        </w:tabs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المدة:  سبعة (07) أشهر.</w:t>
      </w:r>
    </w:p>
    <w:p w:rsidR="00F36562" w:rsidRDefault="00F36562" w:rsidP="00F36562">
      <w:pPr>
        <w:tabs>
          <w:tab w:val="center" w:pos="4536"/>
          <w:tab w:val="right" w:pos="9072"/>
        </w:tabs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1/  برنامج التكوين النظري</w:t>
      </w:r>
    </w:p>
    <w:p w:rsidR="00F36562" w:rsidRPr="00F22093" w:rsidRDefault="00F36562" w:rsidP="00F36562">
      <w:pPr>
        <w:tabs>
          <w:tab w:val="center" w:pos="4536"/>
          <w:tab w:val="right" w:pos="9072"/>
        </w:tabs>
        <w:bidi/>
        <w:spacing w:after="0" w:line="240" w:lineRule="auto"/>
        <w:rPr>
          <w:rFonts w:ascii="Sakkal Majalla" w:hAnsi="Sakkal Majalla" w:cs="Sakkal Majalla"/>
          <w:b/>
          <w:bCs/>
          <w:sz w:val="10"/>
          <w:szCs w:val="1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tbl>
      <w:tblPr>
        <w:tblStyle w:val="Grilledutableau"/>
        <w:bidiVisual/>
        <w:tblW w:w="0" w:type="auto"/>
        <w:tblInd w:w="-5" w:type="dxa"/>
        <w:tblLook w:val="04A0"/>
      </w:tblPr>
      <w:tblGrid>
        <w:gridCol w:w="3371"/>
        <w:gridCol w:w="2694"/>
        <w:gridCol w:w="2551"/>
      </w:tblGrid>
      <w:tr w:rsidR="00F36562" w:rsidTr="00C81459">
        <w:tc>
          <w:tcPr>
            <w:tcW w:w="3371" w:type="dxa"/>
          </w:tcPr>
          <w:p w:rsidR="00F36562" w:rsidRPr="009F1FDF" w:rsidRDefault="00F36562" w:rsidP="00C81459">
            <w:pPr>
              <w:tabs>
                <w:tab w:val="center" w:pos="4536"/>
                <w:tab w:val="right" w:pos="9072"/>
              </w:tabs>
              <w:bidi/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الوحدات</w:t>
            </w:r>
          </w:p>
        </w:tc>
        <w:tc>
          <w:tcPr>
            <w:tcW w:w="2694" w:type="dxa"/>
          </w:tcPr>
          <w:p w:rsidR="00F36562" w:rsidRPr="009F1FDF" w:rsidRDefault="00F36562" w:rsidP="00C81459">
            <w:pPr>
              <w:tabs>
                <w:tab w:val="center" w:pos="4536"/>
                <w:tab w:val="right" w:pos="9072"/>
              </w:tabs>
              <w:bidi/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9F1FDF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الحجم الساعي</w:t>
            </w:r>
          </w:p>
        </w:tc>
        <w:tc>
          <w:tcPr>
            <w:tcW w:w="2551" w:type="dxa"/>
          </w:tcPr>
          <w:p w:rsidR="00F36562" w:rsidRPr="009F1FDF" w:rsidRDefault="00F36562" w:rsidP="00C81459">
            <w:pPr>
              <w:tabs>
                <w:tab w:val="center" w:pos="4536"/>
                <w:tab w:val="right" w:pos="9072"/>
              </w:tabs>
              <w:bidi/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9F1FDF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المعامل</w:t>
            </w:r>
          </w:p>
        </w:tc>
      </w:tr>
      <w:tr w:rsidR="00F36562" w:rsidTr="00C81459">
        <w:trPr>
          <w:trHeight w:val="414"/>
        </w:trPr>
        <w:tc>
          <w:tcPr>
            <w:tcW w:w="3371" w:type="dxa"/>
            <w:vAlign w:val="center"/>
          </w:tcPr>
          <w:p w:rsidR="00F36562" w:rsidRPr="00F86440" w:rsidRDefault="00F36562" w:rsidP="00C81459">
            <w:pPr>
              <w:tabs>
                <w:tab w:val="center" w:pos="4536"/>
                <w:tab w:val="right" w:pos="9072"/>
              </w:tabs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F86440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نظم التشغيل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(المتقدمة)</w:t>
            </w:r>
          </w:p>
        </w:tc>
        <w:tc>
          <w:tcPr>
            <w:tcW w:w="2694" w:type="dxa"/>
            <w:vAlign w:val="center"/>
          </w:tcPr>
          <w:p w:rsidR="00F36562" w:rsidRPr="00F86440" w:rsidRDefault="00F36562" w:rsidP="00C81459">
            <w:pPr>
              <w:tabs>
                <w:tab w:val="center" w:pos="4536"/>
                <w:tab w:val="right" w:pos="907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F8644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30 سا</w:t>
            </w:r>
          </w:p>
        </w:tc>
        <w:tc>
          <w:tcPr>
            <w:tcW w:w="2551" w:type="dxa"/>
            <w:vAlign w:val="center"/>
          </w:tcPr>
          <w:p w:rsidR="00F36562" w:rsidRPr="00F22093" w:rsidRDefault="00F36562" w:rsidP="00C81459">
            <w:pPr>
              <w:tabs>
                <w:tab w:val="center" w:pos="4536"/>
                <w:tab w:val="right" w:pos="907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F2209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</w:tr>
      <w:tr w:rsidR="00F36562" w:rsidTr="00C81459">
        <w:tc>
          <w:tcPr>
            <w:tcW w:w="3371" w:type="dxa"/>
            <w:vAlign w:val="center"/>
          </w:tcPr>
          <w:p w:rsidR="00F36562" w:rsidRPr="00F86440" w:rsidRDefault="00F36562" w:rsidP="00C81459">
            <w:pPr>
              <w:tabs>
                <w:tab w:val="center" w:pos="4536"/>
                <w:tab w:val="right" w:pos="9072"/>
              </w:tabs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F86440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الشبكات</w:t>
            </w:r>
          </w:p>
        </w:tc>
        <w:tc>
          <w:tcPr>
            <w:tcW w:w="2694" w:type="dxa"/>
            <w:vAlign w:val="center"/>
          </w:tcPr>
          <w:p w:rsidR="00F36562" w:rsidRPr="00F86440" w:rsidRDefault="00F36562" w:rsidP="00C81459">
            <w:pPr>
              <w:tabs>
                <w:tab w:val="center" w:pos="4536"/>
                <w:tab w:val="right" w:pos="907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F8644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30 سا</w:t>
            </w:r>
          </w:p>
        </w:tc>
        <w:tc>
          <w:tcPr>
            <w:tcW w:w="2551" w:type="dxa"/>
            <w:vAlign w:val="center"/>
          </w:tcPr>
          <w:p w:rsidR="00F36562" w:rsidRPr="00F22093" w:rsidRDefault="00F36562" w:rsidP="00C81459">
            <w:pPr>
              <w:tabs>
                <w:tab w:val="center" w:pos="4536"/>
                <w:tab w:val="right" w:pos="907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F2209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</w:tr>
      <w:tr w:rsidR="00F36562" w:rsidTr="00C81459">
        <w:tc>
          <w:tcPr>
            <w:tcW w:w="3371" w:type="dxa"/>
            <w:vAlign w:val="center"/>
          </w:tcPr>
          <w:p w:rsidR="00F36562" w:rsidRPr="00F86440" w:rsidRDefault="00F36562" w:rsidP="00C81459">
            <w:pPr>
              <w:tabs>
                <w:tab w:val="center" w:pos="4536"/>
                <w:tab w:val="right" w:pos="9072"/>
              </w:tabs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F86440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قاعدة البيانات</w:t>
            </w:r>
          </w:p>
        </w:tc>
        <w:tc>
          <w:tcPr>
            <w:tcW w:w="2694" w:type="dxa"/>
            <w:vAlign w:val="center"/>
          </w:tcPr>
          <w:p w:rsidR="00F36562" w:rsidRPr="00F86440" w:rsidRDefault="00F36562" w:rsidP="00C81459">
            <w:pPr>
              <w:tabs>
                <w:tab w:val="center" w:pos="4536"/>
                <w:tab w:val="right" w:pos="907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F8644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30 سا</w:t>
            </w:r>
          </w:p>
        </w:tc>
        <w:tc>
          <w:tcPr>
            <w:tcW w:w="2551" w:type="dxa"/>
            <w:vAlign w:val="center"/>
          </w:tcPr>
          <w:p w:rsidR="00F36562" w:rsidRPr="00F22093" w:rsidRDefault="00F36562" w:rsidP="00C81459">
            <w:pPr>
              <w:tabs>
                <w:tab w:val="center" w:pos="4536"/>
                <w:tab w:val="right" w:pos="907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F2209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</w:tr>
      <w:tr w:rsidR="00F36562" w:rsidTr="00C81459">
        <w:tc>
          <w:tcPr>
            <w:tcW w:w="3371" w:type="dxa"/>
            <w:vAlign w:val="center"/>
          </w:tcPr>
          <w:p w:rsidR="00F36562" w:rsidRPr="00F86440" w:rsidRDefault="00F36562" w:rsidP="00C81459">
            <w:pPr>
              <w:tabs>
                <w:tab w:val="center" w:pos="4536"/>
                <w:tab w:val="right" w:pos="9072"/>
              </w:tabs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F86440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تطوير المواقع الشبكية</w:t>
            </w:r>
          </w:p>
        </w:tc>
        <w:tc>
          <w:tcPr>
            <w:tcW w:w="2694" w:type="dxa"/>
            <w:vAlign w:val="center"/>
          </w:tcPr>
          <w:p w:rsidR="00F36562" w:rsidRPr="00F86440" w:rsidRDefault="00F36562" w:rsidP="00C81459">
            <w:pPr>
              <w:tabs>
                <w:tab w:val="center" w:pos="4536"/>
                <w:tab w:val="right" w:pos="907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F8644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15 سا</w:t>
            </w:r>
          </w:p>
        </w:tc>
        <w:tc>
          <w:tcPr>
            <w:tcW w:w="2551" w:type="dxa"/>
            <w:vAlign w:val="center"/>
          </w:tcPr>
          <w:p w:rsidR="00F36562" w:rsidRPr="00F22093" w:rsidRDefault="00F36562" w:rsidP="00C81459">
            <w:pPr>
              <w:tabs>
                <w:tab w:val="center" w:pos="4536"/>
                <w:tab w:val="right" w:pos="907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F2209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</w:tr>
      <w:tr w:rsidR="00F36562" w:rsidTr="00C81459">
        <w:tc>
          <w:tcPr>
            <w:tcW w:w="3371" w:type="dxa"/>
            <w:vAlign w:val="center"/>
          </w:tcPr>
          <w:p w:rsidR="00F36562" w:rsidRPr="00F86440" w:rsidRDefault="00F36562" w:rsidP="00C81459">
            <w:pPr>
              <w:tabs>
                <w:tab w:val="center" w:pos="4536"/>
                <w:tab w:val="right" w:pos="9072"/>
              </w:tabs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F86440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تحليل وتصميم نظم </w:t>
            </w:r>
            <w:r w:rsidRPr="00F86440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SI</w:t>
            </w:r>
          </w:p>
        </w:tc>
        <w:tc>
          <w:tcPr>
            <w:tcW w:w="2694" w:type="dxa"/>
            <w:vAlign w:val="center"/>
          </w:tcPr>
          <w:p w:rsidR="00F36562" w:rsidRPr="00F86440" w:rsidRDefault="00F36562" w:rsidP="00C81459">
            <w:pPr>
              <w:tabs>
                <w:tab w:val="center" w:pos="4536"/>
                <w:tab w:val="right" w:pos="907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86440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30</w:t>
            </w:r>
            <w:r w:rsidRPr="00F8644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سا</w:t>
            </w:r>
          </w:p>
        </w:tc>
        <w:tc>
          <w:tcPr>
            <w:tcW w:w="2551" w:type="dxa"/>
            <w:vAlign w:val="center"/>
          </w:tcPr>
          <w:p w:rsidR="00F36562" w:rsidRPr="00F22093" w:rsidRDefault="00F36562" w:rsidP="00C81459">
            <w:pPr>
              <w:tabs>
                <w:tab w:val="center" w:pos="4536"/>
                <w:tab w:val="right" w:pos="907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F22093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3</w:t>
            </w:r>
          </w:p>
        </w:tc>
      </w:tr>
      <w:tr w:rsidR="00F36562" w:rsidTr="00C81459">
        <w:tc>
          <w:tcPr>
            <w:tcW w:w="3371" w:type="dxa"/>
            <w:vAlign w:val="center"/>
          </w:tcPr>
          <w:p w:rsidR="00F36562" w:rsidRPr="00F86440" w:rsidRDefault="00F36562" w:rsidP="00C81459">
            <w:pPr>
              <w:tabs>
                <w:tab w:val="center" w:pos="4536"/>
                <w:tab w:val="right" w:pos="9072"/>
              </w:tabs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86440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تسيير المشاريع</w:t>
            </w:r>
          </w:p>
        </w:tc>
        <w:tc>
          <w:tcPr>
            <w:tcW w:w="2694" w:type="dxa"/>
            <w:vAlign w:val="center"/>
          </w:tcPr>
          <w:p w:rsidR="00F36562" w:rsidRPr="00F86440" w:rsidRDefault="00F36562" w:rsidP="00C81459">
            <w:pPr>
              <w:tabs>
                <w:tab w:val="center" w:pos="4536"/>
                <w:tab w:val="right" w:pos="907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F8644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15 سا</w:t>
            </w:r>
          </w:p>
        </w:tc>
        <w:tc>
          <w:tcPr>
            <w:tcW w:w="2551" w:type="dxa"/>
            <w:vAlign w:val="center"/>
          </w:tcPr>
          <w:p w:rsidR="00F36562" w:rsidRPr="00F22093" w:rsidRDefault="00F36562" w:rsidP="00C81459">
            <w:pPr>
              <w:tabs>
                <w:tab w:val="center" w:pos="4536"/>
                <w:tab w:val="right" w:pos="907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F2209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</w:tr>
      <w:tr w:rsidR="00F36562" w:rsidTr="00C81459">
        <w:tc>
          <w:tcPr>
            <w:tcW w:w="3371" w:type="dxa"/>
            <w:vAlign w:val="center"/>
          </w:tcPr>
          <w:p w:rsidR="00F36562" w:rsidRPr="00F86440" w:rsidRDefault="00F36562" w:rsidP="00C81459">
            <w:pPr>
              <w:tabs>
                <w:tab w:val="center" w:pos="4536"/>
                <w:tab w:val="right" w:pos="9072"/>
              </w:tabs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86440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أدوات الرياضيات</w:t>
            </w:r>
          </w:p>
        </w:tc>
        <w:tc>
          <w:tcPr>
            <w:tcW w:w="2694" w:type="dxa"/>
            <w:vAlign w:val="center"/>
          </w:tcPr>
          <w:p w:rsidR="00F36562" w:rsidRPr="00F86440" w:rsidRDefault="00F36562" w:rsidP="00C81459">
            <w:pPr>
              <w:tabs>
                <w:tab w:val="center" w:pos="4536"/>
                <w:tab w:val="right" w:pos="907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30</w:t>
            </w:r>
            <w:r w:rsidRPr="00F8644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سا</w:t>
            </w:r>
          </w:p>
        </w:tc>
        <w:tc>
          <w:tcPr>
            <w:tcW w:w="2551" w:type="dxa"/>
            <w:vAlign w:val="center"/>
          </w:tcPr>
          <w:p w:rsidR="00F36562" w:rsidRPr="00F22093" w:rsidRDefault="00F36562" w:rsidP="00C81459">
            <w:pPr>
              <w:tabs>
                <w:tab w:val="center" w:pos="4536"/>
                <w:tab w:val="right" w:pos="907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F2209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</w:tr>
      <w:tr w:rsidR="00F36562" w:rsidTr="00C81459">
        <w:tc>
          <w:tcPr>
            <w:tcW w:w="3371" w:type="dxa"/>
            <w:vAlign w:val="center"/>
          </w:tcPr>
          <w:p w:rsidR="00F36562" w:rsidRPr="00F86440" w:rsidRDefault="00F36562" w:rsidP="00C81459">
            <w:pPr>
              <w:tabs>
                <w:tab w:val="center" w:pos="4536"/>
                <w:tab w:val="right" w:pos="9072"/>
              </w:tabs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86440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التحرير الإداري والتواصل</w:t>
            </w:r>
          </w:p>
        </w:tc>
        <w:tc>
          <w:tcPr>
            <w:tcW w:w="2694" w:type="dxa"/>
            <w:vAlign w:val="center"/>
          </w:tcPr>
          <w:p w:rsidR="00F36562" w:rsidRPr="00F86440" w:rsidRDefault="00F36562" w:rsidP="00C81459">
            <w:pPr>
              <w:tabs>
                <w:tab w:val="center" w:pos="4536"/>
                <w:tab w:val="right" w:pos="907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F8644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15 سا</w:t>
            </w:r>
          </w:p>
        </w:tc>
        <w:tc>
          <w:tcPr>
            <w:tcW w:w="2551" w:type="dxa"/>
            <w:vAlign w:val="center"/>
          </w:tcPr>
          <w:p w:rsidR="00F36562" w:rsidRPr="00F22093" w:rsidRDefault="00F36562" w:rsidP="00C81459">
            <w:pPr>
              <w:tabs>
                <w:tab w:val="center" w:pos="4536"/>
                <w:tab w:val="right" w:pos="907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F2209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</w:p>
        </w:tc>
      </w:tr>
      <w:tr w:rsidR="00F36562" w:rsidTr="00C81459">
        <w:tc>
          <w:tcPr>
            <w:tcW w:w="3371" w:type="dxa"/>
            <w:vAlign w:val="center"/>
          </w:tcPr>
          <w:p w:rsidR="00F36562" w:rsidRPr="00F86440" w:rsidRDefault="00F36562" w:rsidP="00C81459">
            <w:pPr>
              <w:tabs>
                <w:tab w:val="center" w:pos="4536"/>
                <w:tab w:val="right" w:pos="9072"/>
              </w:tabs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86440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اللغات الأجنبية (الإنجليزية)</w:t>
            </w:r>
          </w:p>
        </w:tc>
        <w:tc>
          <w:tcPr>
            <w:tcW w:w="2694" w:type="dxa"/>
            <w:vAlign w:val="center"/>
          </w:tcPr>
          <w:p w:rsidR="00F36562" w:rsidRPr="00F86440" w:rsidRDefault="00F36562" w:rsidP="00F36562">
            <w:pPr>
              <w:pStyle w:val="Paragraphedeliste"/>
              <w:numPr>
                <w:ilvl w:val="0"/>
                <w:numId w:val="15"/>
              </w:numPr>
              <w:tabs>
                <w:tab w:val="center" w:pos="4536"/>
                <w:tab w:val="right" w:pos="9072"/>
              </w:tabs>
              <w:bidi/>
              <w:ind w:left="36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F8644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سا</w:t>
            </w:r>
          </w:p>
        </w:tc>
        <w:tc>
          <w:tcPr>
            <w:tcW w:w="2551" w:type="dxa"/>
            <w:vAlign w:val="center"/>
          </w:tcPr>
          <w:p w:rsidR="00F36562" w:rsidRPr="00F22093" w:rsidRDefault="00F36562" w:rsidP="00C81459">
            <w:pPr>
              <w:tabs>
                <w:tab w:val="center" w:pos="4536"/>
                <w:tab w:val="right" w:pos="907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F2209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</w:p>
        </w:tc>
      </w:tr>
      <w:tr w:rsidR="00F36562" w:rsidTr="00C81459">
        <w:trPr>
          <w:gridAfter w:val="1"/>
          <w:wAfter w:w="2551" w:type="dxa"/>
          <w:trHeight w:val="433"/>
        </w:trPr>
        <w:tc>
          <w:tcPr>
            <w:tcW w:w="3371" w:type="dxa"/>
            <w:shd w:val="clear" w:color="auto" w:fill="BFBFBF" w:themeFill="background1" w:themeFillShade="BF"/>
          </w:tcPr>
          <w:p w:rsidR="00F36562" w:rsidRPr="00F86440" w:rsidRDefault="00F36562" w:rsidP="00C81459">
            <w:pPr>
              <w:tabs>
                <w:tab w:val="center" w:pos="4536"/>
                <w:tab w:val="right" w:pos="9072"/>
              </w:tabs>
              <w:bidi/>
              <w:ind w:left="36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F8644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المجموع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:rsidR="00F36562" w:rsidRPr="00F86440" w:rsidRDefault="00F36562" w:rsidP="00C8145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F8644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210 سا</w:t>
            </w:r>
          </w:p>
        </w:tc>
      </w:tr>
    </w:tbl>
    <w:p w:rsidR="00F36562" w:rsidRPr="00F86440" w:rsidRDefault="00F36562" w:rsidP="00F36562">
      <w:pPr>
        <w:tabs>
          <w:tab w:val="left" w:pos="1140"/>
        </w:tabs>
        <w:bidi/>
        <w:spacing w:after="0" w:line="360" w:lineRule="auto"/>
        <w:rPr>
          <w:rFonts w:ascii="Sakkal Majalla" w:hAnsi="Sakkal Majalla" w:cs="Sakkal Majalla"/>
          <w:b/>
          <w:bCs/>
          <w:sz w:val="10"/>
          <w:szCs w:val="10"/>
          <w:rtl/>
          <w:lang w:bidi="ar-DZ"/>
        </w:rPr>
      </w:pPr>
    </w:p>
    <w:p w:rsidR="00F36562" w:rsidRDefault="00F36562" w:rsidP="00F36562">
      <w:pPr>
        <w:tabs>
          <w:tab w:val="left" w:pos="1140"/>
        </w:tabs>
        <w:bidi/>
        <w:spacing w:after="0" w:line="36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F8644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2/ التربص التطبيقي: المدة شهر واحد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</w:t>
      </w:r>
    </w:p>
    <w:p w:rsidR="00F36562" w:rsidRPr="00F22093" w:rsidRDefault="00F36562" w:rsidP="00F36562">
      <w:pPr>
        <w:tabs>
          <w:tab w:val="left" w:pos="1140"/>
        </w:tabs>
        <w:bidi/>
        <w:spacing w:after="0" w:line="360" w:lineRule="auto"/>
        <w:rPr>
          <w:rFonts w:ascii="Sakkal Majalla" w:hAnsi="Sakkal Majalla" w:cs="Sakkal Majalla"/>
          <w:b/>
          <w:bCs/>
          <w:sz w:val="10"/>
          <w:szCs w:val="10"/>
          <w:rtl/>
          <w:lang w:bidi="ar-DZ"/>
        </w:rPr>
      </w:pPr>
    </w:p>
    <w:p w:rsidR="00F36562" w:rsidRDefault="00F36562" w:rsidP="00F36562">
      <w:pPr>
        <w:tabs>
          <w:tab w:val="center" w:pos="4536"/>
          <w:tab w:val="right" w:pos="9072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2C14B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رتبة: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تقني سامي في الإعلام الآلي.</w:t>
      </w:r>
    </w:p>
    <w:p w:rsidR="00F36562" w:rsidRDefault="00F36562" w:rsidP="00F36562">
      <w:pPr>
        <w:tabs>
          <w:tab w:val="center" w:pos="4536"/>
          <w:tab w:val="right" w:pos="9072"/>
        </w:tabs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المدة:  ستة (06) أشهر.</w:t>
      </w:r>
    </w:p>
    <w:p w:rsidR="00F36562" w:rsidRDefault="00F36562" w:rsidP="00F36562">
      <w:pPr>
        <w:tabs>
          <w:tab w:val="center" w:pos="4536"/>
          <w:tab w:val="right" w:pos="9072"/>
        </w:tabs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1/  برنامج التكوين النظري </w:t>
      </w:r>
    </w:p>
    <w:p w:rsidR="00F36562" w:rsidRPr="00F22093" w:rsidRDefault="00F36562" w:rsidP="00F36562">
      <w:pPr>
        <w:tabs>
          <w:tab w:val="center" w:pos="4536"/>
          <w:tab w:val="right" w:pos="9072"/>
        </w:tabs>
        <w:bidi/>
        <w:spacing w:after="0" w:line="240" w:lineRule="auto"/>
        <w:rPr>
          <w:rFonts w:ascii="Sakkal Majalla" w:hAnsi="Sakkal Majalla" w:cs="Sakkal Majalla"/>
          <w:b/>
          <w:bCs/>
          <w:sz w:val="10"/>
          <w:szCs w:val="10"/>
          <w:rtl/>
          <w:lang w:bidi="ar-DZ"/>
        </w:rPr>
      </w:pPr>
    </w:p>
    <w:tbl>
      <w:tblPr>
        <w:tblStyle w:val="Grilledutableau"/>
        <w:bidiVisual/>
        <w:tblW w:w="0" w:type="auto"/>
        <w:tblInd w:w="-5" w:type="dxa"/>
        <w:tblLook w:val="04A0"/>
      </w:tblPr>
      <w:tblGrid>
        <w:gridCol w:w="3371"/>
        <w:gridCol w:w="2694"/>
        <w:gridCol w:w="2551"/>
      </w:tblGrid>
      <w:tr w:rsidR="00F36562" w:rsidTr="00C81459">
        <w:tc>
          <w:tcPr>
            <w:tcW w:w="3371" w:type="dxa"/>
          </w:tcPr>
          <w:p w:rsidR="00F36562" w:rsidRPr="009F1FDF" w:rsidRDefault="00F36562" w:rsidP="00C81459">
            <w:pPr>
              <w:tabs>
                <w:tab w:val="center" w:pos="4536"/>
                <w:tab w:val="right" w:pos="9072"/>
              </w:tabs>
              <w:bidi/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الوحدات</w:t>
            </w:r>
          </w:p>
        </w:tc>
        <w:tc>
          <w:tcPr>
            <w:tcW w:w="2694" w:type="dxa"/>
          </w:tcPr>
          <w:p w:rsidR="00F36562" w:rsidRPr="009F1FDF" w:rsidRDefault="00F36562" w:rsidP="00C81459">
            <w:pPr>
              <w:tabs>
                <w:tab w:val="center" w:pos="4536"/>
                <w:tab w:val="right" w:pos="9072"/>
              </w:tabs>
              <w:bidi/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9F1FDF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الحجم الساعي</w:t>
            </w:r>
          </w:p>
        </w:tc>
        <w:tc>
          <w:tcPr>
            <w:tcW w:w="2551" w:type="dxa"/>
          </w:tcPr>
          <w:p w:rsidR="00F36562" w:rsidRPr="009F1FDF" w:rsidRDefault="00F36562" w:rsidP="00C81459">
            <w:pPr>
              <w:tabs>
                <w:tab w:val="center" w:pos="4536"/>
                <w:tab w:val="right" w:pos="9072"/>
              </w:tabs>
              <w:bidi/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9F1FDF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المعامل</w:t>
            </w:r>
          </w:p>
        </w:tc>
      </w:tr>
      <w:tr w:rsidR="00F36562" w:rsidTr="00C81459">
        <w:trPr>
          <w:trHeight w:val="414"/>
        </w:trPr>
        <w:tc>
          <w:tcPr>
            <w:tcW w:w="3371" w:type="dxa"/>
            <w:vAlign w:val="center"/>
          </w:tcPr>
          <w:p w:rsidR="00F36562" w:rsidRPr="00F86440" w:rsidRDefault="00F36562" w:rsidP="00C81459">
            <w:pPr>
              <w:tabs>
                <w:tab w:val="center" w:pos="4536"/>
                <w:tab w:val="right" w:pos="9072"/>
              </w:tabs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أنظمة الاستغلال وقواعد المعطيات</w:t>
            </w:r>
          </w:p>
        </w:tc>
        <w:tc>
          <w:tcPr>
            <w:tcW w:w="2694" w:type="dxa"/>
            <w:vAlign w:val="center"/>
          </w:tcPr>
          <w:p w:rsidR="00F36562" w:rsidRPr="00F22093" w:rsidRDefault="00F36562" w:rsidP="00C81459">
            <w:pPr>
              <w:tabs>
                <w:tab w:val="center" w:pos="4536"/>
                <w:tab w:val="right" w:pos="907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42</w:t>
            </w:r>
            <w:r w:rsidRPr="00F2209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سا</w:t>
            </w:r>
          </w:p>
        </w:tc>
        <w:tc>
          <w:tcPr>
            <w:tcW w:w="2551" w:type="dxa"/>
            <w:vAlign w:val="center"/>
          </w:tcPr>
          <w:p w:rsidR="00F36562" w:rsidRPr="00F22093" w:rsidRDefault="00F36562" w:rsidP="00C81459">
            <w:pPr>
              <w:tabs>
                <w:tab w:val="center" w:pos="4536"/>
                <w:tab w:val="right" w:pos="907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</w:p>
        </w:tc>
      </w:tr>
      <w:tr w:rsidR="00F36562" w:rsidTr="00C81459">
        <w:tc>
          <w:tcPr>
            <w:tcW w:w="3371" w:type="dxa"/>
            <w:vAlign w:val="center"/>
          </w:tcPr>
          <w:p w:rsidR="00F36562" w:rsidRPr="00F86440" w:rsidRDefault="00F36562" w:rsidP="00C81459">
            <w:pPr>
              <w:tabs>
                <w:tab w:val="center" w:pos="4536"/>
                <w:tab w:val="right" w:pos="9072"/>
              </w:tabs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F86440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برمجة</w:t>
            </w:r>
          </w:p>
        </w:tc>
        <w:tc>
          <w:tcPr>
            <w:tcW w:w="2694" w:type="dxa"/>
            <w:vAlign w:val="center"/>
          </w:tcPr>
          <w:p w:rsidR="00F36562" w:rsidRPr="00F22093" w:rsidRDefault="00F36562" w:rsidP="00C81459">
            <w:pPr>
              <w:tabs>
                <w:tab w:val="center" w:pos="4536"/>
                <w:tab w:val="right" w:pos="907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42</w:t>
            </w:r>
            <w:r w:rsidRPr="00F2209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سا</w:t>
            </w:r>
          </w:p>
        </w:tc>
        <w:tc>
          <w:tcPr>
            <w:tcW w:w="2551" w:type="dxa"/>
            <w:vAlign w:val="center"/>
          </w:tcPr>
          <w:p w:rsidR="00F36562" w:rsidRPr="00F22093" w:rsidRDefault="00F36562" w:rsidP="00C81459">
            <w:pPr>
              <w:tabs>
                <w:tab w:val="center" w:pos="4536"/>
                <w:tab w:val="right" w:pos="907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</w:p>
        </w:tc>
      </w:tr>
      <w:tr w:rsidR="00F36562" w:rsidTr="00C81459">
        <w:tc>
          <w:tcPr>
            <w:tcW w:w="3371" w:type="dxa"/>
            <w:vAlign w:val="center"/>
          </w:tcPr>
          <w:p w:rsidR="00F36562" w:rsidRPr="00F86440" w:rsidRDefault="00F36562" w:rsidP="00C81459">
            <w:pPr>
              <w:tabs>
                <w:tab w:val="center" w:pos="4536"/>
                <w:tab w:val="right" w:pos="9072"/>
              </w:tabs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البحوث العملية</w:t>
            </w:r>
          </w:p>
        </w:tc>
        <w:tc>
          <w:tcPr>
            <w:tcW w:w="2694" w:type="dxa"/>
            <w:vAlign w:val="center"/>
          </w:tcPr>
          <w:p w:rsidR="00F36562" w:rsidRPr="00F22093" w:rsidRDefault="00F36562" w:rsidP="00C81459">
            <w:pPr>
              <w:tabs>
                <w:tab w:val="center" w:pos="4536"/>
                <w:tab w:val="right" w:pos="907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F2209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6</w:t>
            </w:r>
            <w:r w:rsidRPr="00F2209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سا</w:t>
            </w:r>
          </w:p>
        </w:tc>
        <w:tc>
          <w:tcPr>
            <w:tcW w:w="2551" w:type="dxa"/>
            <w:vAlign w:val="center"/>
          </w:tcPr>
          <w:p w:rsidR="00F36562" w:rsidRPr="00F22093" w:rsidRDefault="00F36562" w:rsidP="00C81459">
            <w:pPr>
              <w:tabs>
                <w:tab w:val="center" w:pos="4536"/>
                <w:tab w:val="right" w:pos="907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F2209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</w:tr>
      <w:tr w:rsidR="00F36562" w:rsidTr="00C81459">
        <w:tc>
          <w:tcPr>
            <w:tcW w:w="3371" w:type="dxa"/>
            <w:vAlign w:val="center"/>
          </w:tcPr>
          <w:p w:rsidR="00F36562" w:rsidRPr="00F86440" w:rsidRDefault="00F36562" w:rsidP="00C81459">
            <w:pPr>
              <w:tabs>
                <w:tab w:val="center" w:pos="4536"/>
                <w:tab w:val="right" w:pos="9072"/>
              </w:tabs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شبكة الإعلام الآلي</w:t>
            </w:r>
          </w:p>
        </w:tc>
        <w:tc>
          <w:tcPr>
            <w:tcW w:w="2694" w:type="dxa"/>
            <w:vAlign w:val="center"/>
          </w:tcPr>
          <w:p w:rsidR="00F36562" w:rsidRPr="00F22093" w:rsidRDefault="00F36562" w:rsidP="00C81459">
            <w:pPr>
              <w:tabs>
                <w:tab w:val="center" w:pos="4536"/>
                <w:tab w:val="right" w:pos="907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F2209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6</w:t>
            </w:r>
            <w:r w:rsidRPr="00F2209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سا</w:t>
            </w:r>
          </w:p>
        </w:tc>
        <w:tc>
          <w:tcPr>
            <w:tcW w:w="2551" w:type="dxa"/>
            <w:vAlign w:val="center"/>
          </w:tcPr>
          <w:p w:rsidR="00F36562" w:rsidRPr="00F22093" w:rsidRDefault="00F36562" w:rsidP="00C81459">
            <w:pPr>
              <w:tabs>
                <w:tab w:val="center" w:pos="4536"/>
                <w:tab w:val="right" w:pos="907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F2209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</w:tr>
      <w:tr w:rsidR="00F36562" w:rsidTr="00C81459">
        <w:tc>
          <w:tcPr>
            <w:tcW w:w="3371" w:type="dxa"/>
            <w:vAlign w:val="center"/>
          </w:tcPr>
          <w:p w:rsidR="00F36562" w:rsidRPr="00F86440" w:rsidRDefault="00F36562" w:rsidP="00C81459">
            <w:pPr>
              <w:tabs>
                <w:tab w:val="center" w:pos="4536"/>
                <w:tab w:val="right" w:pos="9072"/>
              </w:tabs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86440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التحرير الإداري </w:t>
            </w:r>
          </w:p>
        </w:tc>
        <w:tc>
          <w:tcPr>
            <w:tcW w:w="2694" w:type="dxa"/>
            <w:vAlign w:val="center"/>
          </w:tcPr>
          <w:p w:rsidR="00F36562" w:rsidRPr="00F22093" w:rsidRDefault="00F36562" w:rsidP="00C81459">
            <w:pPr>
              <w:tabs>
                <w:tab w:val="center" w:pos="4536"/>
                <w:tab w:val="right" w:pos="907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30</w:t>
            </w:r>
            <w:r w:rsidRPr="00F2209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سا</w:t>
            </w:r>
          </w:p>
        </w:tc>
        <w:tc>
          <w:tcPr>
            <w:tcW w:w="2551" w:type="dxa"/>
            <w:vAlign w:val="center"/>
          </w:tcPr>
          <w:p w:rsidR="00F36562" w:rsidRPr="00F22093" w:rsidRDefault="00F36562" w:rsidP="00C81459">
            <w:pPr>
              <w:tabs>
                <w:tab w:val="center" w:pos="4536"/>
                <w:tab w:val="right" w:pos="907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</w:tr>
      <w:tr w:rsidR="00F36562" w:rsidTr="00C81459">
        <w:trPr>
          <w:gridAfter w:val="1"/>
          <w:wAfter w:w="2551" w:type="dxa"/>
          <w:trHeight w:val="433"/>
        </w:trPr>
        <w:tc>
          <w:tcPr>
            <w:tcW w:w="3371" w:type="dxa"/>
            <w:shd w:val="clear" w:color="auto" w:fill="BFBFBF" w:themeFill="background1" w:themeFillShade="BF"/>
          </w:tcPr>
          <w:p w:rsidR="00F36562" w:rsidRPr="00F86440" w:rsidRDefault="00F36562" w:rsidP="00C81459">
            <w:pPr>
              <w:tabs>
                <w:tab w:val="center" w:pos="4536"/>
                <w:tab w:val="right" w:pos="9072"/>
              </w:tabs>
              <w:bidi/>
              <w:ind w:left="36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F8644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المجموع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:rsidR="00F36562" w:rsidRPr="00F86440" w:rsidRDefault="00F36562" w:rsidP="00C8145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186</w:t>
            </w:r>
            <w:r w:rsidRPr="00F8644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سا</w:t>
            </w:r>
          </w:p>
        </w:tc>
      </w:tr>
    </w:tbl>
    <w:p w:rsidR="00F36562" w:rsidRPr="00014B1C" w:rsidRDefault="00F36562" w:rsidP="00F36562">
      <w:pPr>
        <w:tabs>
          <w:tab w:val="center" w:pos="4536"/>
          <w:tab w:val="right" w:pos="9072"/>
        </w:tabs>
        <w:bidi/>
        <w:spacing w:after="0" w:line="240" w:lineRule="atLeast"/>
        <w:jc w:val="both"/>
        <w:rPr>
          <w:rFonts w:ascii="Sakkal Majalla" w:hAnsi="Sakkal Majalla" w:cs="Sakkal Majalla"/>
          <w:sz w:val="2"/>
          <w:szCs w:val="2"/>
          <w:rtl/>
          <w:lang w:bidi="ar-DZ"/>
        </w:rPr>
      </w:pPr>
    </w:p>
    <w:p w:rsidR="00F36562" w:rsidRDefault="00F36562" w:rsidP="00F36562">
      <w:pPr>
        <w:tabs>
          <w:tab w:val="left" w:pos="1140"/>
        </w:tabs>
        <w:bidi/>
        <w:spacing w:after="0" w:line="36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F8644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2/ التربص التطبيقي: المدة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أربعة (4) أسابيع.</w:t>
      </w:r>
    </w:p>
    <w:p w:rsidR="00F36562" w:rsidRPr="00432982" w:rsidRDefault="00F36562" w:rsidP="00F36562">
      <w:pPr>
        <w:tabs>
          <w:tab w:val="left" w:pos="1140"/>
        </w:tabs>
        <w:bidi/>
        <w:spacing w:after="0" w:line="360" w:lineRule="auto"/>
        <w:rPr>
          <w:rFonts w:ascii="Sakkal Majalla" w:hAnsi="Sakkal Majalla" w:cs="Sakkal Majalla"/>
          <w:b/>
          <w:bCs/>
          <w:sz w:val="4"/>
          <w:szCs w:val="4"/>
          <w:rtl/>
          <w:lang w:bidi="ar-DZ"/>
        </w:rPr>
      </w:pPr>
    </w:p>
    <w:p w:rsidR="00EB14E5" w:rsidRPr="00EB14E5" w:rsidRDefault="00F36562" w:rsidP="00F36562">
      <w:pPr>
        <w:tabs>
          <w:tab w:val="left" w:pos="7020"/>
          <w:tab w:val="right" w:pos="9072"/>
        </w:tabs>
        <w:bidi/>
        <w:ind w:left="-427"/>
        <w:jc w:val="center"/>
        <w:rPr>
          <w:rFonts w:ascii="Sakkal Majalla" w:hAnsi="Sakkal Majalla" w:cs="Sakkal Majalla"/>
          <w:sz w:val="16"/>
          <w:szCs w:val="16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7</w:t>
      </w:r>
      <w:r w:rsidRPr="00E12CBE">
        <w:rPr>
          <w:rFonts w:ascii="Sakkal Majalla" w:hAnsi="Sakkal Majalla" w:cs="Sakkal Majalla"/>
          <w:sz w:val="28"/>
          <w:szCs w:val="28"/>
          <w:rtl/>
          <w:lang w:bidi="ar-DZ"/>
        </w:rPr>
        <w:t>/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8</w:t>
      </w:r>
    </w:p>
    <w:p w:rsidR="00B85015" w:rsidRDefault="00B85015" w:rsidP="00014B1C">
      <w:pPr>
        <w:tabs>
          <w:tab w:val="center" w:pos="5233"/>
          <w:tab w:val="left" w:pos="5954"/>
          <w:tab w:val="left" w:pos="8243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r w:rsidRPr="009C524C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lastRenderedPageBreak/>
        <w:t>الملحق</w:t>
      </w:r>
      <w:r w:rsidRPr="009C524C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 رقم</w:t>
      </w:r>
      <w:r w:rsidR="00014B1C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 05</w:t>
      </w:r>
    </w:p>
    <w:p w:rsidR="00014B1C" w:rsidRPr="00014B1C" w:rsidRDefault="00014B1C" w:rsidP="00014B1C">
      <w:pPr>
        <w:tabs>
          <w:tab w:val="center" w:pos="5233"/>
          <w:tab w:val="left" w:pos="5954"/>
          <w:tab w:val="left" w:pos="8243"/>
        </w:tabs>
        <w:bidi/>
        <w:spacing w:after="0" w:line="240" w:lineRule="auto"/>
        <w:jc w:val="center"/>
        <w:rPr>
          <w:rFonts w:ascii="Arabic Typesetting" w:hAnsi="Arabic Typesetting" w:cs="Traditional Arabic"/>
          <w:b/>
          <w:bCs/>
          <w:rtl/>
        </w:rPr>
      </w:pPr>
    </w:p>
    <w:p w:rsidR="00B85015" w:rsidRPr="00014B1C" w:rsidRDefault="00B85015" w:rsidP="00F36562">
      <w:pPr>
        <w:tabs>
          <w:tab w:val="center" w:pos="5233"/>
          <w:tab w:val="left" w:pos="5954"/>
          <w:tab w:val="left" w:pos="8243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4"/>
          <w:szCs w:val="44"/>
          <w:rtl/>
        </w:rPr>
      </w:pPr>
      <w:r w:rsidRPr="00014B1C">
        <w:rPr>
          <w:rFonts w:ascii="Sakkal Majalla" w:hAnsi="Sakkal Majalla" w:cs="Sakkal Majalla"/>
          <w:b/>
          <w:bCs/>
          <w:sz w:val="44"/>
          <w:szCs w:val="44"/>
          <w:rtl/>
        </w:rPr>
        <w:t>قائمة الموظفين المعنيين ب</w:t>
      </w:r>
      <w:r w:rsidR="00F36562">
        <w:rPr>
          <w:rFonts w:ascii="Sakkal Majalla" w:hAnsi="Sakkal Majalla" w:cs="Sakkal Majalla" w:hint="cs"/>
          <w:b/>
          <w:bCs/>
          <w:sz w:val="44"/>
          <w:szCs w:val="44"/>
          <w:rtl/>
        </w:rPr>
        <w:t xml:space="preserve">دورة </w:t>
      </w:r>
      <w:r w:rsidRPr="00014B1C">
        <w:rPr>
          <w:rFonts w:ascii="Sakkal Majalla" w:hAnsi="Sakkal Majalla" w:cs="Sakkal Majalla"/>
          <w:b/>
          <w:bCs/>
          <w:sz w:val="44"/>
          <w:szCs w:val="44"/>
          <w:rtl/>
        </w:rPr>
        <w:t xml:space="preserve">التكوين </w:t>
      </w:r>
      <w:r w:rsidR="00F36562">
        <w:rPr>
          <w:rFonts w:ascii="Sakkal Majalla" w:hAnsi="Sakkal Majalla" w:cs="Sakkal Majalla" w:hint="cs"/>
          <w:b/>
          <w:bCs/>
          <w:sz w:val="44"/>
          <w:szCs w:val="44"/>
          <w:rtl/>
        </w:rPr>
        <w:t xml:space="preserve">التكميلي </w:t>
      </w:r>
      <w:r w:rsidRPr="00014B1C">
        <w:rPr>
          <w:rFonts w:ascii="Sakkal Majalla" w:hAnsi="Sakkal Majalla" w:cs="Sakkal Majalla"/>
          <w:b/>
          <w:bCs/>
          <w:sz w:val="44"/>
          <w:szCs w:val="44"/>
          <w:rtl/>
        </w:rPr>
        <w:t>قبل الترقية</w:t>
      </w:r>
      <w:r w:rsidRPr="00014B1C">
        <w:rPr>
          <w:rFonts w:ascii="Sakkal Majalla" w:hAnsi="Sakkal Majalla" w:cs="Sakkal Majalla" w:hint="cs"/>
          <w:b/>
          <w:bCs/>
          <w:sz w:val="44"/>
          <w:szCs w:val="44"/>
          <w:rtl/>
        </w:rPr>
        <w:t xml:space="preserve"> </w:t>
      </w:r>
    </w:p>
    <w:p w:rsidR="00014B1C" w:rsidRDefault="00014B1C" w:rsidP="00014B1C">
      <w:pPr>
        <w:bidi/>
        <w:spacing w:after="0" w:line="240" w:lineRule="auto"/>
        <w:jc w:val="center"/>
        <w:rPr>
          <w:rFonts w:ascii="Sakkal Majalla" w:eastAsia="Calibri" w:hAnsi="Sakkal Majalla" w:cs="Sakkal Majalla"/>
          <w:b/>
          <w:bCs/>
          <w:sz w:val="36"/>
          <w:szCs w:val="36"/>
          <w:rtl/>
          <w:lang w:bidi="ar-DZ"/>
        </w:rPr>
      </w:pPr>
      <w:r w:rsidRPr="00014B1C">
        <w:rPr>
          <w:rFonts w:ascii="Sakkal Majalla" w:hAnsi="Sakkal Majalla" w:cs="Sakkal Majalla" w:hint="cs"/>
          <w:b/>
          <w:bCs/>
          <w:sz w:val="36"/>
          <w:szCs w:val="36"/>
          <w:rtl/>
        </w:rPr>
        <w:t>ب</w:t>
      </w:r>
      <w:r w:rsidRPr="00014B1C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كلية الرياضيات والإعلام الآلي</w:t>
      </w:r>
      <w:r w:rsidRPr="00014B1C">
        <w:rPr>
          <w:rFonts w:ascii="Arabic Typesetting" w:eastAsia="Calibri" w:hAnsi="Arabic Typesetting" w:cs="Traditional Arabic" w:hint="cs"/>
          <w:b/>
          <w:bCs/>
          <w:sz w:val="36"/>
          <w:szCs w:val="36"/>
          <w:rtl/>
          <w:lang w:bidi="ar-DZ"/>
        </w:rPr>
        <w:t xml:space="preserve"> </w:t>
      </w:r>
    </w:p>
    <w:p w:rsidR="00014B1C" w:rsidRPr="00014B1C" w:rsidRDefault="00014B1C" w:rsidP="00014B1C">
      <w:pPr>
        <w:bidi/>
        <w:spacing w:after="0" w:line="240" w:lineRule="auto"/>
        <w:jc w:val="center"/>
        <w:rPr>
          <w:rFonts w:ascii="Arabic Typesetting" w:eastAsia="Calibri" w:hAnsi="Arabic Typesetting" w:cs="Traditional Arabic"/>
          <w:b/>
          <w:bCs/>
          <w:sz w:val="36"/>
          <w:szCs w:val="36"/>
          <w:rtl/>
          <w:lang w:bidi="ar-DZ"/>
        </w:rPr>
      </w:pPr>
      <w:r w:rsidRPr="00014B1C">
        <w:rPr>
          <w:rFonts w:ascii="Sakkal Majalla" w:hAnsi="Sakkal Majalla" w:cs="Sakkal Majalla"/>
          <w:b/>
          <w:bCs/>
          <w:sz w:val="36"/>
          <w:szCs w:val="36"/>
          <w:rtl/>
        </w:rPr>
        <w:t>جامعة محمد البشير الإبراهيمي برج بوعريريج</w:t>
      </w:r>
    </w:p>
    <w:p w:rsidR="00014B1C" w:rsidRPr="00014B1C" w:rsidRDefault="00014B1C" w:rsidP="00014B1C">
      <w:pPr>
        <w:tabs>
          <w:tab w:val="center" w:pos="5233"/>
          <w:tab w:val="left" w:pos="5954"/>
          <w:tab w:val="left" w:pos="8243"/>
        </w:tabs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B85015" w:rsidRDefault="00014B1C" w:rsidP="00B85015">
      <w:pPr>
        <w:tabs>
          <w:tab w:val="center" w:pos="5233"/>
          <w:tab w:val="left" w:pos="5954"/>
          <w:tab w:val="left" w:pos="8243"/>
        </w:tabs>
        <w:bidi/>
        <w:spacing w:after="0" w:line="240" w:lineRule="auto"/>
        <w:rPr>
          <w:rFonts w:ascii="Sakkal Majalla" w:hAnsi="Sakkal Majalla" w:cs="Sakkal Majalla"/>
          <w:b/>
          <w:bCs/>
          <w:sz w:val="40"/>
          <w:szCs w:val="40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إ</w:t>
      </w:r>
      <w:r w:rsidR="00B85015" w:rsidRPr="00B85015">
        <w:rPr>
          <w:rFonts w:ascii="Sakkal Majalla" w:hAnsi="Sakkal Majalla" w:cs="Sakkal Majalla" w:hint="cs"/>
          <w:b/>
          <w:bCs/>
          <w:sz w:val="36"/>
          <w:szCs w:val="36"/>
          <w:rtl/>
        </w:rPr>
        <w:t>دارة المترشح</w:t>
      </w:r>
      <w:r w:rsidR="00B85015">
        <w:rPr>
          <w:rFonts w:ascii="Sakkal Majalla" w:hAnsi="Sakkal Majalla" w:cs="Sakkal Majalla" w:hint="cs"/>
          <w:b/>
          <w:bCs/>
          <w:sz w:val="40"/>
          <w:szCs w:val="40"/>
          <w:rtl/>
        </w:rPr>
        <w:t>: .</w:t>
      </w: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>......................................</w:t>
      </w:r>
      <w:r w:rsidR="00B85015">
        <w:rPr>
          <w:rFonts w:ascii="Sakkal Majalla" w:hAnsi="Sakkal Majalla" w:cs="Sakkal Majalla" w:hint="cs"/>
          <w:b/>
          <w:bCs/>
          <w:sz w:val="40"/>
          <w:szCs w:val="40"/>
          <w:rtl/>
        </w:rPr>
        <w:t>....</w:t>
      </w: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</w:t>
      </w:r>
    </w:p>
    <w:p w:rsidR="00014B1C" w:rsidRDefault="00014B1C" w:rsidP="00014B1C">
      <w:pPr>
        <w:tabs>
          <w:tab w:val="center" w:pos="5233"/>
          <w:tab w:val="left" w:pos="5954"/>
          <w:tab w:val="left" w:pos="8243"/>
        </w:tabs>
        <w:bidi/>
        <w:spacing w:after="0" w:line="240" w:lineRule="auto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B85015">
        <w:rPr>
          <w:rFonts w:ascii="Sakkal Majalla" w:hAnsi="Sakkal Majalla" w:cs="Sakkal Majalla" w:hint="cs"/>
          <w:b/>
          <w:bCs/>
          <w:sz w:val="36"/>
          <w:szCs w:val="36"/>
          <w:rtl/>
        </w:rPr>
        <w:t>المقر الاجتماعي</w:t>
      </w: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: ........................................   </w:t>
      </w:r>
    </w:p>
    <w:p w:rsidR="00014B1C" w:rsidRDefault="00014B1C" w:rsidP="00014B1C">
      <w:pPr>
        <w:tabs>
          <w:tab w:val="center" w:pos="5233"/>
          <w:tab w:val="left" w:pos="5954"/>
          <w:tab w:val="left" w:pos="8243"/>
        </w:tabs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B85015">
        <w:rPr>
          <w:rFonts w:ascii="Sakkal Majalla" w:hAnsi="Sakkal Majalla" w:cs="Sakkal Majalla" w:hint="cs"/>
          <w:b/>
          <w:bCs/>
          <w:sz w:val="36"/>
          <w:szCs w:val="36"/>
          <w:rtl/>
        </w:rPr>
        <w:t>رقم الهاتف/الفاكس: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....................................</w:t>
      </w:r>
    </w:p>
    <w:p w:rsidR="00014B1C" w:rsidRDefault="00014B1C" w:rsidP="00014B1C">
      <w:pPr>
        <w:tabs>
          <w:tab w:val="center" w:pos="5233"/>
          <w:tab w:val="left" w:pos="5954"/>
          <w:tab w:val="left" w:pos="8243"/>
        </w:tabs>
        <w:bidi/>
        <w:spacing w:after="0" w:line="240" w:lineRule="auto"/>
        <w:rPr>
          <w:rFonts w:ascii="Sakkal Majalla" w:hAnsi="Sakkal Majalla" w:cs="Sakkal Majalla"/>
          <w:b/>
          <w:bCs/>
          <w:sz w:val="40"/>
          <w:szCs w:val="40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البريد الإلكتروني:..........................................</w:t>
      </w: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                                              </w:t>
      </w:r>
    </w:p>
    <w:p w:rsidR="00B85015" w:rsidRPr="00014B1C" w:rsidRDefault="00B85015" w:rsidP="00014B1C">
      <w:pPr>
        <w:tabs>
          <w:tab w:val="center" w:pos="5233"/>
          <w:tab w:val="left" w:pos="5954"/>
          <w:tab w:val="left" w:pos="8243"/>
        </w:tabs>
        <w:bidi/>
        <w:spacing w:after="0" w:line="240" w:lineRule="auto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B85015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العدد الإجمالي للمترشحين: </w:t>
      </w: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>..</w:t>
      </w:r>
      <w:r w:rsidR="00014B1C">
        <w:rPr>
          <w:rFonts w:ascii="Sakkal Majalla" w:hAnsi="Sakkal Majalla" w:cs="Sakkal Majalla" w:hint="cs"/>
          <w:b/>
          <w:bCs/>
          <w:sz w:val="40"/>
          <w:szCs w:val="40"/>
          <w:rtl/>
        </w:rPr>
        <w:t>....................</w:t>
      </w: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...      </w:t>
      </w:r>
    </w:p>
    <w:tbl>
      <w:tblPr>
        <w:tblStyle w:val="Grilledutableau"/>
        <w:tblpPr w:leftFromText="141" w:rightFromText="141" w:vertAnchor="text" w:horzAnchor="margin" w:tblpX="-67" w:tblpY="243"/>
        <w:tblW w:w="10738" w:type="dxa"/>
        <w:tblLook w:val="04A0"/>
      </w:tblPr>
      <w:tblGrid>
        <w:gridCol w:w="1242"/>
        <w:gridCol w:w="1418"/>
        <w:gridCol w:w="1134"/>
        <w:gridCol w:w="1134"/>
        <w:gridCol w:w="1257"/>
        <w:gridCol w:w="1258"/>
        <w:gridCol w:w="1304"/>
        <w:gridCol w:w="1336"/>
        <w:gridCol w:w="655"/>
      </w:tblGrid>
      <w:tr w:rsidR="00014B1C" w:rsidTr="00014B1C">
        <w:trPr>
          <w:trHeight w:val="365"/>
        </w:trPr>
        <w:tc>
          <w:tcPr>
            <w:tcW w:w="1242" w:type="dxa"/>
          </w:tcPr>
          <w:p w:rsidR="00014B1C" w:rsidRPr="00717939" w:rsidRDefault="00014B1C" w:rsidP="00014B1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العنوان الشخصي</w:t>
            </w:r>
          </w:p>
        </w:tc>
        <w:tc>
          <w:tcPr>
            <w:tcW w:w="1418" w:type="dxa"/>
          </w:tcPr>
          <w:p w:rsidR="00014B1C" w:rsidRPr="00717939" w:rsidRDefault="00014B1C" w:rsidP="00014B1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1134" w:type="dxa"/>
          </w:tcPr>
          <w:p w:rsidR="00014B1C" w:rsidRDefault="00014B1C" w:rsidP="00014B1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رقم الهاتف</w:t>
            </w:r>
          </w:p>
        </w:tc>
        <w:tc>
          <w:tcPr>
            <w:tcW w:w="1134" w:type="dxa"/>
          </w:tcPr>
          <w:p w:rsidR="00014B1C" w:rsidRPr="00717939" w:rsidRDefault="00014B1C" w:rsidP="00014B1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الرتبة المستهدفة</w:t>
            </w:r>
          </w:p>
        </w:tc>
        <w:tc>
          <w:tcPr>
            <w:tcW w:w="1257" w:type="dxa"/>
          </w:tcPr>
          <w:p w:rsidR="00014B1C" w:rsidRPr="00717939" w:rsidRDefault="00014B1C" w:rsidP="00014B1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1793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الرتبة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الأصلية</w:t>
            </w:r>
          </w:p>
        </w:tc>
        <w:tc>
          <w:tcPr>
            <w:tcW w:w="1258" w:type="dxa"/>
          </w:tcPr>
          <w:p w:rsidR="00014B1C" w:rsidRPr="00717939" w:rsidRDefault="00014B1C" w:rsidP="00014B1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ومكان الميلاد</w:t>
            </w:r>
          </w:p>
        </w:tc>
        <w:tc>
          <w:tcPr>
            <w:tcW w:w="1304" w:type="dxa"/>
          </w:tcPr>
          <w:p w:rsidR="00014B1C" w:rsidRPr="00717939" w:rsidRDefault="00014B1C" w:rsidP="00087F1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No</w:t>
            </w:r>
            <w:r w:rsidR="00087F1F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m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et prénom</w:t>
            </w:r>
          </w:p>
        </w:tc>
        <w:tc>
          <w:tcPr>
            <w:tcW w:w="1336" w:type="dxa"/>
          </w:tcPr>
          <w:p w:rsidR="00014B1C" w:rsidRPr="00717939" w:rsidRDefault="00014B1C" w:rsidP="00014B1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1793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الاسم واللقب</w:t>
            </w:r>
          </w:p>
        </w:tc>
        <w:tc>
          <w:tcPr>
            <w:tcW w:w="655" w:type="dxa"/>
          </w:tcPr>
          <w:p w:rsidR="00014B1C" w:rsidRPr="00717939" w:rsidRDefault="00014B1C" w:rsidP="00014B1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1793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</w:tr>
      <w:tr w:rsidR="00014B1C" w:rsidTr="00014B1C">
        <w:trPr>
          <w:trHeight w:val="2083"/>
        </w:trPr>
        <w:tc>
          <w:tcPr>
            <w:tcW w:w="1242" w:type="dxa"/>
          </w:tcPr>
          <w:p w:rsidR="00014B1C" w:rsidRPr="00717939" w:rsidRDefault="00014B1C" w:rsidP="00014B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014B1C" w:rsidRPr="00717939" w:rsidRDefault="00014B1C" w:rsidP="00014B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014B1C" w:rsidRPr="00717939" w:rsidRDefault="00014B1C" w:rsidP="00014B1C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014B1C" w:rsidRDefault="00014B1C" w:rsidP="00014B1C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57" w:type="dxa"/>
          </w:tcPr>
          <w:p w:rsidR="00014B1C" w:rsidRDefault="00014B1C" w:rsidP="00014B1C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58" w:type="dxa"/>
            <w:vAlign w:val="center"/>
          </w:tcPr>
          <w:p w:rsidR="00014B1C" w:rsidRPr="00717939" w:rsidRDefault="00014B1C" w:rsidP="00014B1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304" w:type="dxa"/>
          </w:tcPr>
          <w:p w:rsidR="00014B1C" w:rsidRPr="00717939" w:rsidRDefault="00014B1C" w:rsidP="00014B1C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336" w:type="dxa"/>
          </w:tcPr>
          <w:p w:rsidR="00014B1C" w:rsidRPr="00717939" w:rsidRDefault="00014B1C" w:rsidP="00014B1C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55" w:type="dxa"/>
            <w:vAlign w:val="center"/>
          </w:tcPr>
          <w:p w:rsidR="00014B1C" w:rsidRPr="00717939" w:rsidRDefault="00014B1C" w:rsidP="00014B1C">
            <w:pPr>
              <w:tabs>
                <w:tab w:val="right" w:pos="439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01</w:t>
            </w:r>
          </w:p>
        </w:tc>
      </w:tr>
      <w:tr w:rsidR="00014B1C" w:rsidTr="00014B1C">
        <w:trPr>
          <w:trHeight w:val="406"/>
        </w:trPr>
        <w:tc>
          <w:tcPr>
            <w:tcW w:w="1242" w:type="dxa"/>
          </w:tcPr>
          <w:p w:rsidR="00014B1C" w:rsidRPr="00717939" w:rsidRDefault="00014B1C" w:rsidP="00014B1C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014B1C" w:rsidRPr="00717939" w:rsidRDefault="00014B1C" w:rsidP="00014B1C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014B1C" w:rsidRPr="00717939" w:rsidRDefault="00014B1C" w:rsidP="00014B1C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014B1C" w:rsidRPr="00717939" w:rsidRDefault="00014B1C" w:rsidP="00014B1C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257" w:type="dxa"/>
          </w:tcPr>
          <w:p w:rsidR="00014B1C" w:rsidRPr="00717939" w:rsidRDefault="00014B1C" w:rsidP="00014B1C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258" w:type="dxa"/>
          </w:tcPr>
          <w:p w:rsidR="00014B1C" w:rsidRPr="00717939" w:rsidRDefault="00014B1C" w:rsidP="00014B1C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304" w:type="dxa"/>
          </w:tcPr>
          <w:p w:rsidR="00014B1C" w:rsidRPr="00717939" w:rsidRDefault="00014B1C" w:rsidP="00014B1C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336" w:type="dxa"/>
          </w:tcPr>
          <w:p w:rsidR="00014B1C" w:rsidRDefault="00014B1C" w:rsidP="00014B1C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014B1C" w:rsidRDefault="00014B1C" w:rsidP="00014B1C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014B1C" w:rsidRDefault="00014B1C" w:rsidP="00014B1C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014B1C" w:rsidRDefault="00014B1C" w:rsidP="00014B1C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014B1C" w:rsidRPr="00717939" w:rsidRDefault="00014B1C" w:rsidP="00014B1C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55" w:type="dxa"/>
            <w:vAlign w:val="center"/>
          </w:tcPr>
          <w:p w:rsidR="00014B1C" w:rsidRPr="00717939" w:rsidRDefault="00014B1C" w:rsidP="00014B1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02</w:t>
            </w:r>
          </w:p>
        </w:tc>
      </w:tr>
    </w:tbl>
    <w:p w:rsidR="00B85015" w:rsidRDefault="00B85015" w:rsidP="00B85015">
      <w:pPr>
        <w:tabs>
          <w:tab w:val="center" w:pos="5233"/>
          <w:tab w:val="left" w:pos="5954"/>
          <w:tab w:val="left" w:pos="8243"/>
        </w:tabs>
        <w:bidi/>
        <w:spacing w:after="0" w:line="240" w:lineRule="auto"/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:rsidR="00014B1C" w:rsidRDefault="00F36562" w:rsidP="00F36562">
      <w:pPr>
        <w:spacing w:after="0" w:line="240" w:lineRule="auto"/>
        <w:ind w:right="-427"/>
        <w:jc w:val="right"/>
        <w:rPr>
          <w:rFonts w:ascii="Sakkal Majalla" w:eastAsia="Calibri" w:hAnsi="Sakkal Majalla" w:cs="Sakkal Majalla"/>
          <w:b/>
          <w:bCs/>
          <w:sz w:val="36"/>
          <w:szCs w:val="36"/>
          <w:rtl/>
        </w:rPr>
      </w:pPr>
      <w:r>
        <w:rPr>
          <w:rFonts w:ascii="Sakkal Majalla" w:eastAsia="Calibri" w:hAnsi="Sakkal Majalla" w:cs="Sakkal Majalla" w:hint="cs"/>
          <w:b/>
          <w:bCs/>
          <w:sz w:val="36"/>
          <w:szCs w:val="36"/>
          <w:rtl/>
          <w:lang w:bidi="ar-DZ"/>
        </w:rPr>
        <w:t xml:space="preserve">          </w:t>
      </w:r>
      <w:r w:rsidR="00014B1C" w:rsidRPr="00E12CBE">
        <w:rPr>
          <w:rFonts w:ascii="Sakkal Majalla" w:eastAsia="Calibri" w:hAnsi="Sakkal Majalla" w:cs="Sakkal Majalla" w:hint="cs"/>
          <w:b/>
          <w:bCs/>
          <w:sz w:val="36"/>
          <w:szCs w:val="36"/>
          <w:rtl/>
          <w:lang w:bidi="ar-DZ"/>
        </w:rPr>
        <w:t xml:space="preserve">مدير الإدارة المعنية </w:t>
      </w:r>
      <w:r w:rsidR="00E12CBE" w:rsidRPr="00E12CBE">
        <w:rPr>
          <w:rFonts w:ascii="Sakkal Majalla" w:eastAsia="Calibri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   </w:t>
      </w:r>
      <w:r w:rsidR="00E12CBE">
        <w:rPr>
          <w:rFonts w:ascii="Sakkal Majalla" w:eastAsia="Calibri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</w:t>
      </w:r>
      <w:r>
        <w:rPr>
          <w:rFonts w:ascii="Sakkal Majalla" w:eastAsia="Calibri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</w:t>
      </w:r>
      <w:r w:rsidR="00E12CBE">
        <w:rPr>
          <w:rFonts w:ascii="Sakkal Majalla" w:eastAsia="Calibri" w:hAnsi="Sakkal Majalla" w:cs="Sakkal Majalla" w:hint="cs"/>
          <w:b/>
          <w:bCs/>
          <w:sz w:val="36"/>
          <w:szCs w:val="36"/>
          <w:rtl/>
          <w:lang w:bidi="ar-DZ"/>
        </w:rPr>
        <w:t xml:space="preserve">       </w:t>
      </w:r>
      <w:r w:rsidR="00E12CBE" w:rsidRPr="00E12CBE">
        <w:rPr>
          <w:rFonts w:ascii="Sakkal Majalla" w:eastAsia="Calibri" w:hAnsi="Sakkal Majalla" w:cs="Sakkal Majalla" w:hint="cs"/>
          <w:b/>
          <w:bCs/>
          <w:sz w:val="36"/>
          <w:szCs w:val="36"/>
          <w:rtl/>
          <w:lang w:bidi="ar-DZ"/>
        </w:rPr>
        <w:t xml:space="preserve">      </w:t>
      </w:r>
      <w:r>
        <w:rPr>
          <w:rFonts w:ascii="Sakkal Majalla" w:eastAsia="Calibri" w:hAnsi="Sakkal Majalla" w:cs="Sakkal Majalla" w:hint="cs"/>
          <w:b/>
          <w:bCs/>
          <w:sz w:val="36"/>
          <w:szCs w:val="36"/>
          <w:rtl/>
          <w:lang w:bidi="ar-DZ"/>
        </w:rPr>
        <w:t xml:space="preserve">     </w:t>
      </w:r>
      <w:r w:rsidR="00014B1C" w:rsidRPr="00E12CBE">
        <w:rPr>
          <w:rFonts w:ascii="Sakkal Majalla" w:eastAsia="Calibri" w:hAnsi="Sakkal Majalla" w:cs="Sakkal Majalla" w:hint="cs"/>
          <w:b/>
          <w:bCs/>
          <w:sz w:val="36"/>
          <w:szCs w:val="36"/>
          <w:rtl/>
          <w:lang w:bidi="ar-DZ"/>
        </w:rPr>
        <w:t xml:space="preserve">   </w:t>
      </w:r>
      <w:r w:rsidR="00014B1C" w:rsidRPr="00E12CBE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 xml:space="preserve">مدير </w:t>
      </w:r>
      <w:r w:rsidR="00E12CBE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 xml:space="preserve"> </w:t>
      </w:r>
      <w:r w:rsidR="00E12CBE" w:rsidRPr="00E12CBE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جامعة</w:t>
      </w:r>
    </w:p>
    <w:p w:rsidR="00E12CBE" w:rsidRPr="0068068F" w:rsidRDefault="00E12CBE" w:rsidP="00E12CBE">
      <w:pPr>
        <w:spacing w:after="0" w:line="240" w:lineRule="auto"/>
        <w:jc w:val="right"/>
        <w:rPr>
          <w:sz w:val="24"/>
          <w:szCs w:val="24"/>
          <w:lang w:bidi="ar-DZ"/>
        </w:rPr>
      </w:pPr>
      <w:r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 xml:space="preserve">                                                                                                             </w:t>
      </w:r>
      <w:r w:rsidRPr="00E12CBE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محمد البشير الإبراهيمي برج بوعريريج</w:t>
      </w:r>
    </w:p>
    <w:p w:rsidR="00014B1C" w:rsidRPr="00717939" w:rsidRDefault="00F36562" w:rsidP="00F36562">
      <w:pPr>
        <w:tabs>
          <w:tab w:val="left" w:pos="7377"/>
        </w:tabs>
        <w:bidi/>
        <w:spacing w:after="0" w:line="240" w:lineRule="auto"/>
        <w:rPr>
          <w:rFonts w:ascii="Sakkal Majalla" w:hAnsi="Sakkal Majalla" w:cs="Sakkal Majalla"/>
          <w:b/>
          <w:bCs/>
          <w:sz w:val="40"/>
          <w:szCs w:val="40"/>
          <w:rtl/>
        </w:rPr>
      </w:pPr>
      <w:r>
        <w:rPr>
          <w:rFonts w:ascii="Sakkal Majalla" w:hAnsi="Sakkal Majalla" w:cs="Sakkal Majalla"/>
          <w:b/>
          <w:bCs/>
          <w:sz w:val="40"/>
          <w:szCs w:val="40"/>
          <w:rtl/>
        </w:rPr>
        <w:tab/>
      </w:r>
    </w:p>
    <w:p w:rsidR="00B85015" w:rsidRDefault="00B85015" w:rsidP="00B85015">
      <w:pPr>
        <w:tabs>
          <w:tab w:val="center" w:pos="5233"/>
          <w:tab w:val="left" w:pos="5954"/>
          <w:tab w:val="left" w:pos="8243"/>
        </w:tabs>
        <w:bidi/>
        <w:spacing w:after="0" w:line="240" w:lineRule="auto"/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:rsidR="00EB14E5" w:rsidRDefault="00EB14E5" w:rsidP="00EB14E5">
      <w:pPr>
        <w:tabs>
          <w:tab w:val="center" w:pos="5233"/>
          <w:tab w:val="left" w:pos="5954"/>
          <w:tab w:val="left" w:pos="8243"/>
        </w:tabs>
        <w:bidi/>
        <w:spacing w:after="0" w:line="240" w:lineRule="auto"/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:rsidR="00EB14E5" w:rsidRPr="00EB14E5" w:rsidRDefault="00EB14E5" w:rsidP="00EB14E5">
      <w:pPr>
        <w:tabs>
          <w:tab w:val="left" w:pos="4377"/>
        </w:tabs>
        <w:bidi/>
        <w:spacing w:after="0" w:line="240" w:lineRule="auto"/>
        <w:rPr>
          <w:rFonts w:ascii="Sakkal Majalla" w:hAnsi="Sakkal Majalla" w:cs="Sakkal Majalla"/>
          <w:b/>
          <w:bCs/>
          <w:sz w:val="8"/>
          <w:szCs w:val="8"/>
          <w:rtl/>
        </w:rPr>
      </w:pPr>
      <w:r w:rsidRPr="00EB14E5">
        <w:rPr>
          <w:rFonts w:ascii="Sakkal Majalla" w:hAnsi="Sakkal Majalla" w:cs="Sakkal Majalla"/>
          <w:b/>
          <w:bCs/>
          <w:sz w:val="8"/>
          <w:szCs w:val="8"/>
          <w:rtl/>
        </w:rPr>
        <w:tab/>
      </w:r>
    </w:p>
    <w:p w:rsidR="00EB14E5" w:rsidRDefault="00EB14E5" w:rsidP="00EB14E5">
      <w:pPr>
        <w:tabs>
          <w:tab w:val="left" w:pos="4377"/>
        </w:tabs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:rsidR="00F36562" w:rsidRPr="00EB14E5" w:rsidRDefault="00F36562" w:rsidP="00F36562">
      <w:pPr>
        <w:tabs>
          <w:tab w:val="left" w:pos="4377"/>
        </w:tabs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:rsidR="000847E0" w:rsidRPr="00EB14E5" w:rsidRDefault="00EB14E5" w:rsidP="00EB14E5">
      <w:pPr>
        <w:tabs>
          <w:tab w:val="left" w:pos="7020"/>
          <w:tab w:val="right" w:pos="9072"/>
        </w:tabs>
        <w:bidi/>
        <w:ind w:left="-427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8</w:t>
      </w:r>
      <w:r w:rsidRPr="00E12CBE">
        <w:rPr>
          <w:rFonts w:ascii="Sakkal Majalla" w:hAnsi="Sakkal Majalla" w:cs="Sakkal Majalla"/>
          <w:sz w:val="28"/>
          <w:szCs w:val="28"/>
          <w:rtl/>
          <w:lang w:bidi="ar-DZ"/>
        </w:rPr>
        <w:t>/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8</w:t>
      </w:r>
      <w:bookmarkStart w:id="0" w:name="_GoBack"/>
      <w:bookmarkEnd w:id="0"/>
    </w:p>
    <w:sectPr w:rsidR="000847E0" w:rsidRPr="00EB14E5" w:rsidSect="00B6172F">
      <w:pgSz w:w="11906" w:h="16838"/>
      <w:pgMar w:top="567" w:right="1134" w:bottom="709" w:left="851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E86" w:rsidRDefault="001C3E86" w:rsidP="002B764E">
      <w:pPr>
        <w:spacing w:after="0" w:line="240" w:lineRule="auto"/>
      </w:pPr>
      <w:r>
        <w:separator/>
      </w:r>
    </w:p>
  </w:endnote>
  <w:endnote w:type="continuationSeparator" w:id="1">
    <w:p w:rsidR="001C3E86" w:rsidRDefault="001C3E86" w:rsidP="002B7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E8C" w:rsidRDefault="001A1DC6" w:rsidP="007F0E8C">
    <w:pPr>
      <w:pStyle w:val="Pieddepage"/>
      <w:framePr w:wrap="around" w:vAnchor="text" w:hAnchor="margin" w:xAlign="center" w:y="1"/>
      <w:rPr>
        <w:rStyle w:val="Numrodepage"/>
        <w:rFonts w:eastAsiaTheme="minorEastAsia"/>
      </w:rPr>
    </w:pPr>
    <w:r>
      <w:rPr>
        <w:rStyle w:val="Numrodepage"/>
        <w:rFonts w:eastAsiaTheme="minorEastAsia"/>
      </w:rPr>
      <w:fldChar w:fldCharType="begin"/>
    </w:r>
    <w:r w:rsidR="007F0E8C">
      <w:rPr>
        <w:rStyle w:val="Numrodepage"/>
        <w:rFonts w:eastAsiaTheme="minorEastAsia"/>
      </w:rPr>
      <w:instrText xml:space="preserve">PAGE  </w:instrText>
    </w:r>
    <w:r>
      <w:rPr>
        <w:rStyle w:val="Numrodepage"/>
        <w:rFonts w:eastAsiaTheme="minorEastAsia"/>
      </w:rPr>
      <w:fldChar w:fldCharType="end"/>
    </w:r>
  </w:p>
  <w:p w:rsidR="007F0E8C" w:rsidRDefault="007F0E8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E86" w:rsidRDefault="001C3E86" w:rsidP="002B764E">
      <w:pPr>
        <w:spacing w:after="0" w:line="240" w:lineRule="auto"/>
      </w:pPr>
      <w:r>
        <w:separator/>
      </w:r>
    </w:p>
  </w:footnote>
  <w:footnote w:type="continuationSeparator" w:id="1">
    <w:p w:rsidR="001C3E86" w:rsidRDefault="001C3E86" w:rsidP="002B76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85A05"/>
    <w:multiLevelType w:val="hybridMultilevel"/>
    <w:tmpl w:val="1CCE7026"/>
    <w:lvl w:ilvl="0" w:tplc="3378CFB6">
      <w:numFmt w:val="bullet"/>
      <w:lvlText w:val=""/>
      <w:lvlJc w:val="left"/>
      <w:pPr>
        <w:ind w:left="435" w:hanging="360"/>
      </w:pPr>
      <w:rPr>
        <w:rFonts w:ascii="Symbol" w:eastAsiaTheme="minorEastAsia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1B3C10EF"/>
    <w:multiLevelType w:val="hybridMultilevel"/>
    <w:tmpl w:val="52D2C476"/>
    <w:lvl w:ilvl="0" w:tplc="C1B853E8">
      <w:start w:val="24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00B84"/>
    <w:multiLevelType w:val="hybridMultilevel"/>
    <w:tmpl w:val="52D2C476"/>
    <w:lvl w:ilvl="0" w:tplc="C1B853E8">
      <w:start w:val="24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B5B60"/>
    <w:multiLevelType w:val="hybridMultilevel"/>
    <w:tmpl w:val="9B385B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6E147C"/>
    <w:multiLevelType w:val="hybridMultilevel"/>
    <w:tmpl w:val="FBBE5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2E58C8"/>
    <w:multiLevelType w:val="hybridMultilevel"/>
    <w:tmpl w:val="76BA44DC"/>
    <w:lvl w:ilvl="0" w:tplc="040C000F">
      <w:start w:val="1"/>
      <w:numFmt w:val="decimal"/>
      <w:lvlText w:val="%1."/>
      <w:lvlJc w:val="left"/>
      <w:pPr>
        <w:ind w:left="795" w:hanging="360"/>
      </w:pPr>
    </w:lvl>
    <w:lvl w:ilvl="1" w:tplc="040C0019" w:tentative="1">
      <w:start w:val="1"/>
      <w:numFmt w:val="lowerLetter"/>
      <w:lvlText w:val="%2."/>
      <w:lvlJc w:val="left"/>
      <w:pPr>
        <w:ind w:left="1515" w:hanging="360"/>
      </w:pPr>
    </w:lvl>
    <w:lvl w:ilvl="2" w:tplc="040C001B" w:tentative="1">
      <w:start w:val="1"/>
      <w:numFmt w:val="lowerRoman"/>
      <w:lvlText w:val="%3."/>
      <w:lvlJc w:val="right"/>
      <w:pPr>
        <w:ind w:left="2235" w:hanging="180"/>
      </w:pPr>
    </w:lvl>
    <w:lvl w:ilvl="3" w:tplc="040C000F" w:tentative="1">
      <w:start w:val="1"/>
      <w:numFmt w:val="decimal"/>
      <w:lvlText w:val="%4."/>
      <w:lvlJc w:val="left"/>
      <w:pPr>
        <w:ind w:left="2955" w:hanging="360"/>
      </w:pPr>
    </w:lvl>
    <w:lvl w:ilvl="4" w:tplc="040C0019" w:tentative="1">
      <w:start w:val="1"/>
      <w:numFmt w:val="lowerLetter"/>
      <w:lvlText w:val="%5."/>
      <w:lvlJc w:val="left"/>
      <w:pPr>
        <w:ind w:left="3675" w:hanging="360"/>
      </w:pPr>
    </w:lvl>
    <w:lvl w:ilvl="5" w:tplc="040C001B" w:tentative="1">
      <w:start w:val="1"/>
      <w:numFmt w:val="lowerRoman"/>
      <w:lvlText w:val="%6."/>
      <w:lvlJc w:val="right"/>
      <w:pPr>
        <w:ind w:left="4395" w:hanging="180"/>
      </w:pPr>
    </w:lvl>
    <w:lvl w:ilvl="6" w:tplc="040C000F" w:tentative="1">
      <w:start w:val="1"/>
      <w:numFmt w:val="decimal"/>
      <w:lvlText w:val="%7."/>
      <w:lvlJc w:val="left"/>
      <w:pPr>
        <w:ind w:left="5115" w:hanging="360"/>
      </w:pPr>
    </w:lvl>
    <w:lvl w:ilvl="7" w:tplc="040C0019" w:tentative="1">
      <w:start w:val="1"/>
      <w:numFmt w:val="lowerLetter"/>
      <w:lvlText w:val="%8."/>
      <w:lvlJc w:val="left"/>
      <w:pPr>
        <w:ind w:left="5835" w:hanging="360"/>
      </w:pPr>
    </w:lvl>
    <w:lvl w:ilvl="8" w:tplc="040C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412C027C"/>
    <w:multiLevelType w:val="hybridMultilevel"/>
    <w:tmpl w:val="D620401A"/>
    <w:lvl w:ilvl="0" w:tplc="D32E417E">
      <w:numFmt w:val="bullet"/>
      <w:lvlText w:val="-"/>
      <w:lvlJc w:val="left"/>
      <w:pPr>
        <w:ind w:left="1650" w:hanging="129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6C25AD"/>
    <w:multiLevelType w:val="hybridMultilevel"/>
    <w:tmpl w:val="4B54348A"/>
    <w:lvl w:ilvl="0" w:tplc="C08A268E">
      <w:start w:val="1"/>
      <w:numFmt w:val="decimal"/>
      <w:lvlText w:val="%1)"/>
      <w:lvlJc w:val="left"/>
      <w:pPr>
        <w:ind w:left="360" w:hanging="360"/>
      </w:pPr>
      <w:rPr>
        <w:b/>
        <w:bCs/>
        <w:sz w:val="44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4B0B0C"/>
    <w:multiLevelType w:val="hybridMultilevel"/>
    <w:tmpl w:val="F7F2C980"/>
    <w:lvl w:ilvl="0" w:tplc="6082BF0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6F2554"/>
    <w:multiLevelType w:val="hybridMultilevel"/>
    <w:tmpl w:val="E6BA009A"/>
    <w:lvl w:ilvl="0" w:tplc="86109858">
      <w:start w:val="246"/>
      <w:numFmt w:val="bullet"/>
      <w:lvlText w:val=""/>
      <w:lvlJc w:val="left"/>
      <w:pPr>
        <w:ind w:left="720" w:hanging="360"/>
      </w:pPr>
      <w:rPr>
        <w:rFonts w:ascii="Symbol" w:eastAsiaTheme="minorEastAsia" w:hAnsi="Symbol" w:cs="Traditional Arabic" w:hint="default"/>
        <w:b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B32E59"/>
    <w:multiLevelType w:val="hybridMultilevel"/>
    <w:tmpl w:val="52D2C476"/>
    <w:lvl w:ilvl="0" w:tplc="C1B853E8">
      <w:start w:val="24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E879F1"/>
    <w:multiLevelType w:val="hybridMultilevel"/>
    <w:tmpl w:val="AB4284B8"/>
    <w:lvl w:ilvl="0" w:tplc="23BA0D0A">
      <w:start w:val="3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  <w:b/>
        <w:sz w:val="4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B20EE2"/>
    <w:multiLevelType w:val="hybridMultilevel"/>
    <w:tmpl w:val="7932EB3E"/>
    <w:lvl w:ilvl="0" w:tplc="A9BC00D6">
      <w:numFmt w:val="bullet"/>
      <w:lvlText w:val=""/>
      <w:lvlJc w:val="left"/>
      <w:pPr>
        <w:ind w:left="720" w:hanging="360"/>
      </w:pPr>
      <w:rPr>
        <w:rFonts w:ascii="Symbol" w:eastAsiaTheme="minorEastAsia" w:hAnsi="Symbol" w:cs="Sakkal Majalla" w:hint="default"/>
        <w:b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1201DA"/>
    <w:multiLevelType w:val="hybridMultilevel"/>
    <w:tmpl w:val="14A2CB7E"/>
    <w:lvl w:ilvl="0" w:tplc="6A8C0674">
      <w:start w:val="1"/>
      <w:numFmt w:val="decimal"/>
      <w:lvlText w:val="%1-"/>
      <w:lvlJc w:val="left"/>
      <w:pPr>
        <w:ind w:left="1080" w:hanging="360"/>
      </w:pPr>
      <w:rPr>
        <w:rFonts w:ascii="Sakkal Majalla" w:hAnsi="Sakkal Majalla" w:cs="Sakkal Majalla" w:hint="default"/>
        <w:b w:val="0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F815265"/>
    <w:multiLevelType w:val="hybridMultilevel"/>
    <w:tmpl w:val="E2380128"/>
    <w:lvl w:ilvl="0" w:tplc="3D9AA15C">
      <w:start w:val="246"/>
      <w:numFmt w:val="bullet"/>
      <w:lvlText w:val=""/>
      <w:lvlJc w:val="left"/>
      <w:pPr>
        <w:ind w:left="1080" w:hanging="360"/>
      </w:pPr>
      <w:rPr>
        <w:rFonts w:ascii="Symbol" w:eastAsiaTheme="minorEastAsia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13"/>
  </w:num>
  <w:num w:numId="5">
    <w:abstractNumId w:val="9"/>
  </w:num>
  <w:num w:numId="6">
    <w:abstractNumId w:val="10"/>
  </w:num>
  <w:num w:numId="7">
    <w:abstractNumId w:val="14"/>
  </w:num>
  <w:num w:numId="8">
    <w:abstractNumId w:val="1"/>
  </w:num>
  <w:num w:numId="9">
    <w:abstractNumId w:val="2"/>
  </w:num>
  <w:num w:numId="10">
    <w:abstractNumId w:val="11"/>
  </w:num>
  <w:num w:numId="11">
    <w:abstractNumId w:val="7"/>
  </w:num>
  <w:num w:numId="12">
    <w:abstractNumId w:val="4"/>
  </w:num>
  <w:num w:numId="13">
    <w:abstractNumId w:val="5"/>
  </w:num>
  <w:num w:numId="14">
    <w:abstractNumId w:val="0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4D1F"/>
    <w:rsid w:val="00003634"/>
    <w:rsid w:val="00005909"/>
    <w:rsid w:val="00006F51"/>
    <w:rsid w:val="000072BB"/>
    <w:rsid w:val="00010378"/>
    <w:rsid w:val="00014B1C"/>
    <w:rsid w:val="00014C0B"/>
    <w:rsid w:val="00015F1F"/>
    <w:rsid w:val="00017E19"/>
    <w:rsid w:val="00022183"/>
    <w:rsid w:val="00022585"/>
    <w:rsid w:val="000229B8"/>
    <w:rsid w:val="00027955"/>
    <w:rsid w:val="00033CE5"/>
    <w:rsid w:val="00033E29"/>
    <w:rsid w:val="0003408E"/>
    <w:rsid w:val="0003422C"/>
    <w:rsid w:val="00040CF0"/>
    <w:rsid w:val="00042D5D"/>
    <w:rsid w:val="00046690"/>
    <w:rsid w:val="000477B2"/>
    <w:rsid w:val="00051F56"/>
    <w:rsid w:val="0005665A"/>
    <w:rsid w:val="00060318"/>
    <w:rsid w:val="00061551"/>
    <w:rsid w:val="000615C0"/>
    <w:rsid w:val="000633DA"/>
    <w:rsid w:val="000635A1"/>
    <w:rsid w:val="00067522"/>
    <w:rsid w:val="00076A6F"/>
    <w:rsid w:val="000775C2"/>
    <w:rsid w:val="00080A5F"/>
    <w:rsid w:val="00082E08"/>
    <w:rsid w:val="000832F8"/>
    <w:rsid w:val="00083976"/>
    <w:rsid w:val="000847E0"/>
    <w:rsid w:val="0008706C"/>
    <w:rsid w:val="00087F1F"/>
    <w:rsid w:val="000922C8"/>
    <w:rsid w:val="00092E97"/>
    <w:rsid w:val="00093088"/>
    <w:rsid w:val="00095812"/>
    <w:rsid w:val="00095E63"/>
    <w:rsid w:val="000A0CFF"/>
    <w:rsid w:val="000A339D"/>
    <w:rsid w:val="000A4988"/>
    <w:rsid w:val="000A53C9"/>
    <w:rsid w:val="000A68DA"/>
    <w:rsid w:val="000B4779"/>
    <w:rsid w:val="000B6BDD"/>
    <w:rsid w:val="000B74C6"/>
    <w:rsid w:val="000C141A"/>
    <w:rsid w:val="000C456F"/>
    <w:rsid w:val="000D47D9"/>
    <w:rsid w:val="000D6036"/>
    <w:rsid w:val="000D7307"/>
    <w:rsid w:val="000E0972"/>
    <w:rsid w:val="000E0A0E"/>
    <w:rsid w:val="000E77DB"/>
    <w:rsid w:val="000F1358"/>
    <w:rsid w:val="000F1E0F"/>
    <w:rsid w:val="000F31C3"/>
    <w:rsid w:val="000F7FA6"/>
    <w:rsid w:val="00101E80"/>
    <w:rsid w:val="00103443"/>
    <w:rsid w:val="00103764"/>
    <w:rsid w:val="00105262"/>
    <w:rsid w:val="00106167"/>
    <w:rsid w:val="001077B1"/>
    <w:rsid w:val="00110967"/>
    <w:rsid w:val="0011332E"/>
    <w:rsid w:val="00121822"/>
    <w:rsid w:val="0012185A"/>
    <w:rsid w:val="00121865"/>
    <w:rsid w:val="00121AB1"/>
    <w:rsid w:val="00123CF7"/>
    <w:rsid w:val="00124B16"/>
    <w:rsid w:val="00124E7D"/>
    <w:rsid w:val="00125DD6"/>
    <w:rsid w:val="00125E69"/>
    <w:rsid w:val="00127D36"/>
    <w:rsid w:val="00133060"/>
    <w:rsid w:val="001331D7"/>
    <w:rsid w:val="001377B4"/>
    <w:rsid w:val="0014056F"/>
    <w:rsid w:val="001408B8"/>
    <w:rsid w:val="00146D4D"/>
    <w:rsid w:val="00151011"/>
    <w:rsid w:val="00152269"/>
    <w:rsid w:val="00155B4C"/>
    <w:rsid w:val="00155BF1"/>
    <w:rsid w:val="0015690A"/>
    <w:rsid w:val="00156E6E"/>
    <w:rsid w:val="00157F10"/>
    <w:rsid w:val="001618BE"/>
    <w:rsid w:val="00162EAD"/>
    <w:rsid w:val="0016437C"/>
    <w:rsid w:val="001650FE"/>
    <w:rsid w:val="00176E96"/>
    <w:rsid w:val="00180506"/>
    <w:rsid w:val="00185EAC"/>
    <w:rsid w:val="00190AAF"/>
    <w:rsid w:val="00195D30"/>
    <w:rsid w:val="00195FDC"/>
    <w:rsid w:val="00197FC4"/>
    <w:rsid w:val="001A1DC6"/>
    <w:rsid w:val="001A4B79"/>
    <w:rsid w:val="001A6C4D"/>
    <w:rsid w:val="001B1336"/>
    <w:rsid w:val="001B1A72"/>
    <w:rsid w:val="001B4A66"/>
    <w:rsid w:val="001B6765"/>
    <w:rsid w:val="001C26BF"/>
    <w:rsid w:val="001C2979"/>
    <w:rsid w:val="001C363B"/>
    <w:rsid w:val="001C3E86"/>
    <w:rsid w:val="001D08FE"/>
    <w:rsid w:val="001D218C"/>
    <w:rsid w:val="001D3F0D"/>
    <w:rsid w:val="001D5ED6"/>
    <w:rsid w:val="001E4966"/>
    <w:rsid w:val="001E7DE9"/>
    <w:rsid w:val="001F1D44"/>
    <w:rsid w:val="001F2BB3"/>
    <w:rsid w:val="001F5CDE"/>
    <w:rsid w:val="001F5F4A"/>
    <w:rsid w:val="001F7C2A"/>
    <w:rsid w:val="0020619A"/>
    <w:rsid w:val="002066F2"/>
    <w:rsid w:val="00207526"/>
    <w:rsid w:val="00212F24"/>
    <w:rsid w:val="00236528"/>
    <w:rsid w:val="00242B09"/>
    <w:rsid w:val="00245B11"/>
    <w:rsid w:val="0026557A"/>
    <w:rsid w:val="00270A9E"/>
    <w:rsid w:val="00270D5A"/>
    <w:rsid w:val="00272D31"/>
    <w:rsid w:val="0027354A"/>
    <w:rsid w:val="002766E9"/>
    <w:rsid w:val="00282E4C"/>
    <w:rsid w:val="002911E9"/>
    <w:rsid w:val="00291810"/>
    <w:rsid w:val="00291AF3"/>
    <w:rsid w:val="00292C06"/>
    <w:rsid w:val="00292E00"/>
    <w:rsid w:val="00293766"/>
    <w:rsid w:val="0029495F"/>
    <w:rsid w:val="002A109F"/>
    <w:rsid w:val="002A26AD"/>
    <w:rsid w:val="002A2BCF"/>
    <w:rsid w:val="002A2F64"/>
    <w:rsid w:val="002A5DAC"/>
    <w:rsid w:val="002B58E0"/>
    <w:rsid w:val="002B73DE"/>
    <w:rsid w:val="002B764E"/>
    <w:rsid w:val="002C14B8"/>
    <w:rsid w:val="002C39BD"/>
    <w:rsid w:val="002C7908"/>
    <w:rsid w:val="002D0FDF"/>
    <w:rsid w:val="002D3760"/>
    <w:rsid w:val="002D4D19"/>
    <w:rsid w:val="002D5C5B"/>
    <w:rsid w:val="002D6F3F"/>
    <w:rsid w:val="002D7CFC"/>
    <w:rsid w:val="002E04A5"/>
    <w:rsid w:val="002E0969"/>
    <w:rsid w:val="002E52CE"/>
    <w:rsid w:val="002E56FF"/>
    <w:rsid w:val="002F21B9"/>
    <w:rsid w:val="002F61B6"/>
    <w:rsid w:val="002F692B"/>
    <w:rsid w:val="002F7BAF"/>
    <w:rsid w:val="00300D8C"/>
    <w:rsid w:val="0030271A"/>
    <w:rsid w:val="003058FB"/>
    <w:rsid w:val="00306273"/>
    <w:rsid w:val="003066C1"/>
    <w:rsid w:val="0031064C"/>
    <w:rsid w:val="003149A0"/>
    <w:rsid w:val="00315EF9"/>
    <w:rsid w:val="00325E01"/>
    <w:rsid w:val="003300C0"/>
    <w:rsid w:val="003315A6"/>
    <w:rsid w:val="00334CBD"/>
    <w:rsid w:val="003371CC"/>
    <w:rsid w:val="00340E90"/>
    <w:rsid w:val="00351CA6"/>
    <w:rsid w:val="00352381"/>
    <w:rsid w:val="00352A3E"/>
    <w:rsid w:val="0035584A"/>
    <w:rsid w:val="00356184"/>
    <w:rsid w:val="0035673A"/>
    <w:rsid w:val="00356B18"/>
    <w:rsid w:val="0036003B"/>
    <w:rsid w:val="003608FB"/>
    <w:rsid w:val="003622A0"/>
    <w:rsid w:val="003641DC"/>
    <w:rsid w:val="00364D96"/>
    <w:rsid w:val="00366825"/>
    <w:rsid w:val="00370A8D"/>
    <w:rsid w:val="003711C7"/>
    <w:rsid w:val="00376782"/>
    <w:rsid w:val="003770C0"/>
    <w:rsid w:val="003807C4"/>
    <w:rsid w:val="00380E62"/>
    <w:rsid w:val="00382480"/>
    <w:rsid w:val="00384450"/>
    <w:rsid w:val="003855BA"/>
    <w:rsid w:val="00386FDD"/>
    <w:rsid w:val="00393ABA"/>
    <w:rsid w:val="003979BC"/>
    <w:rsid w:val="003A2AFF"/>
    <w:rsid w:val="003A30B1"/>
    <w:rsid w:val="003B40DA"/>
    <w:rsid w:val="003C053F"/>
    <w:rsid w:val="003C1859"/>
    <w:rsid w:val="003C1F61"/>
    <w:rsid w:val="003C5CC8"/>
    <w:rsid w:val="003C7585"/>
    <w:rsid w:val="003D2D23"/>
    <w:rsid w:val="003D44C4"/>
    <w:rsid w:val="003D6207"/>
    <w:rsid w:val="003E1D7A"/>
    <w:rsid w:val="003E3311"/>
    <w:rsid w:val="003F0096"/>
    <w:rsid w:val="003F34F8"/>
    <w:rsid w:val="003F36F5"/>
    <w:rsid w:val="004011E7"/>
    <w:rsid w:val="00402C41"/>
    <w:rsid w:val="00404E0C"/>
    <w:rsid w:val="004160D8"/>
    <w:rsid w:val="00421324"/>
    <w:rsid w:val="00424225"/>
    <w:rsid w:val="00424946"/>
    <w:rsid w:val="00431920"/>
    <w:rsid w:val="00432982"/>
    <w:rsid w:val="0043357B"/>
    <w:rsid w:val="004349FF"/>
    <w:rsid w:val="00434C7A"/>
    <w:rsid w:val="0043501C"/>
    <w:rsid w:val="004368FD"/>
    <w:rsid w:val="004415D4"/>
    <w:rsid w:val="004460C9"/>
    <w:rsid w:val="004463F4"/>
    <w:rsid w:val="00446889"/>
    <w:rsid w:val="00446D5E"/>
    <w:rsid w:val="00447B9F"/>
    <w:rsid w:val="004508A6"/>
    <w:rsid w:val="004511F9"/>
    <w:rsid w:val="00452B31"/>
    <w:rsid w:val="004578D5"/>
    <w:rsid w:val="00461C6C"/>
    <w:rsid w:val="00462686"/>
    <w:rsid w:val="00463F33"/>
    <w:rsid w:val="00464879"/>
    <w:rsid w:val="00473A5A"/>
    <w:rsid w:val="004759A9"/>
    <w:rsid w:val="00483DF5"/>
    <w:rsid w:val="004861E8"/>
    <w:rsid w:val="0048794F"/>
    <w:rsid w:val="00487BDE"/>
    <w:rsid w:val="004901AA"/>
    <w:rsid w:val="00490620"/>
    <w:rsid w:val="00490AC7"/>
    <w:rsid w:val="004922A5"/>
    <w:rsid w:val="004965C2"/>
    <w:rsid w:val="004A0C15"/>
    <w:rsid w:val="004A2F1B"/>
    <w:rsid w:val="004A4304"/>
    <w:rsid w:val="004A6915"/>
    <w:rsid w:val="004B2D7A"/>
    <w:rsid w:val="004B3F41"/>
    <w:rsid w:val="004B73CF"/>
    <w:rsid w:val="004C028F"/>
    <w:rsid w:val="004C393E"/>
    <w:rsid w:val="004C3EE7"/>
    <w:rsid w:val="004C58A3"/>
    <w:rsid w:val="004C71EA"/>
    <w:rsid w:val="004D0E77"/>
    <w:rsid w:val="004D2267"/>
    <w:rsid w:val="004D260B"/>
    <w:rsid w:val="004D2BBC"/>
    <w:rsid w:val="004D44C9"/>
    <w:rsid w:val="004D5FE6"/>
    <w:rsid w:val="004D6B06"/>
    <w:rsid w:val="004E1FA6"/>
    <w:rsid w:val="004E7546"/>
    <w:rsid w:val="004E77AC"/>
    <w:rsid w:val="004E7942"/>
    <w:rsid w:val="004F2A33"/>
    <w:rsid w:val="004F3B59"/>
    <w:rsid w:val="004F53D6"/>
    <w:rsid w:val="00500354"/>
    <w:rsid w:val="00500828"/>
    <w:rsid w:val="00504318"/>
    <w:rsid w:val="00511764"/>
    <w:rsid w:val="00512219"/>
    <w:rsid w:val="00514B8F"/>
    <w:rsid w:val="00520250"/>
    <w:rsid w:val="005245F2"/>
    <w:rsid w:val="00525D6B"/>
    <w:rsid w:val="00530C64"/>
    <w:rsid w:val="005321B4"/>
    <w:rsid w:val="005351B4"/>
    <w:rsid w:val="00536B4C"/>
    <w:rsid w:val="0054313A"/>
    <w:rsid w:val="00545AE4"/>
    <w:rsid w:val="00545CD5"/>
    <w:rsid w:val="00547574"/>
    <w:rsid w:val="00550181"/>
    <w:rsid w:val="00553C3F"/>
    <w:rsid w:val="00553D00"/>
    <w:rsid w:val="00555B8F"/>
    <w:rsid w:val="005562E5"/>
    <w:rsid w:val="005655D2"/>
    <w:rsid w:val="0056728D"/>
    <w:rsid w:val="00570726"/>
    <w:rsid w:val="005709E2"/>
    <w:rsid w:val="00570F05"/>
    <w:rsid w:val="005717BE"/>
    <w:rsid w:val="00574334"/>
    <w:rsid w:val="00575BD5"/>
    <w:rsid w:val="00581307"/>
    <w:rsid w:val="00581E6C"/>
    <w:rsid w:val="00584878"/>
    <w:rsid w:val="005848C8"/>
    <w:rsid w:val="00584FB8"/>
    <w:rsid w:val="005A3A01"/>
    <w:rsid w:val="005A4701"/>
    <w:rsid w:val="005A52F6"/>
    <w:rsid w:val="005A53AC"/>
    <w:rsid w:val="005B06A1"/>
    <w:rsid w:val="005B34A3"/>
    <w:rsid w:val="005B367E"/>
    <w:rsid w:val="005B3F9F"/>
    <w:rsid w:val="005C29D2"/>
    <w:rsid w:val="005C3A75"/>
    <w:rsid w:val="005C412D"/>
    <w:rsid w:val="005C6697"/>
    <w:rsid w:val="005C76B6"/>
    <w:rsid w:val="005D0F60"/>
    <w:rsid w:val="005D1D7D"/>
    <w:rsid w:val="005D4ABA"/>
    <w:rsid w:val="005D6D23"/>
    <w:rsid w:val="005E32AF"/>
    <w:rsid w:val="005E3CB0"/>
    <w:rsid w:val="005F1B1E"/>
    <w:rsid w:val="005F28BA"/>
    <w:rsid w:val="005F315B"/>
    <w:rsid w:val="005F48D7"/>
    <w:rsid w:val="005F6AF0"/>
    <w:rsid w:val="00602082"/>
    <w:rsid w:val="00604194"/>
    <w:rsid w:val="0061536A"/>
    <w:rsid w:val="00616FC3"/>
    <w:rsid w:val="0062491F"/>
    <w:rsid w:val="00624F9B"/>
    <w:rsid w:val="00625244"/>
    <w:rsid w:val="00625F39"/>
    <w:rsid w:val="00631DE1"/>
    <w:rsid w:val="006361C4"/>
    <w:rsid w:val="00636BEF"/>
    <w:rsid w:val="00636E13"/>
    <w:rsid w:val="00637BC0"/>
    <w:rsid w:val="00641602"/>
    <w:rsid w:val="00645623"/>
    <w:rsid w:val="006634B7"/>
    <w:rsid w:val="0066448C"/>
    <w:rsid w:val="006645ED"/>
    <w:rsid w:val="006649BF"/>
    <w:rsid w:val="00670DA4"/>
    <w:rsid w:val="00672190"/>
    <w:rsid w:val="0068068F"/>
    <w:rsid w:val="0068081B"/>
    <w:rsid w:val="0068216B"/>
    <w:rsid w:val="00682491"/>
    <w:rsid w:val="0069338F"/>
    <w:rsid w:val="00694204"/>
    <w:rsid w:val="00695FAE"/>
    <w:rsid w:val="0069764B"/>
    <w:rsid w:val="006A0222"/>
    <w:rsid w:val="006A1A78"/>
    <w:rsid w:val="006A3403"/>
    <w:rsid w:val="006A4CC7"/>
    <w:rsid w:val="006A5AE6"/>
    <w:rsid w:val="006B3317"/>
    <w:rsid w:val="006B34D8"/>
    <w:rsid w:val="006B3775"/>
    <w:rsid w:val="006B38F8"/>
    <w:rsid w:val="006B6F46"/>
    <w:rsid w:val="006B769D"/>
    <w:rsid w:val="006C755B"/>
    <w:rsid w:val="006D5236"/>
    <w:rsid w:val="006D5EF5"/>
    <w:rsid w:val="006E6917"/>
    <w:rsid w:val="006E77B9"/>
    <w:rsid w:val="006F1CED"/>
    <w:rsid w:val="006F1DDB"/>
    <w:rsid w:val="006F3525"/>
    <w:rsid w:val="006F6B13"/>
    <w:rsid w:val="007025A5"/>
    <w:rsid w:val="00702841"/>
    <w:rsid w:val="00710D35"/>
    <w:rsid w:val="007118C3"/>
    <w:rsid w:val="00715D0D"/>
    <w:rsid w:val="00717939"/>
    <w:rsid w:val="007201AA"/>
    <w:rsid w:val="00720458"/>
    <w:rsid w:val="00720BAF"/>
    <w:rsid w:val="007214C6"/>
    <w:rsid w:val="00725C36"/>
    <w:rsid w:val="0072721F"/>
    <w:rsid w:val="00731B14"/>
    <w:rsid w:val="00732BC4"/>
    <w:rsid w:val="00743ABD"/>
    <w:rsid w:val="00744DB2"/>
    <w:rsid w:val="00747B8E"/>
    <w:rsid w:val="007512BD"/>
    <w:rsid w:val="00753EA6"/>
    <w:rsid w:val="00761486"/>
    <w:rsid w:val="00762836"/>
    <w:rsid w:val="00762DF2"/>
    <w:rsid w:val="0076383E"/>
    <w:rsid w:val="0076677E"/>
    <w:rsid w:val="00772C18"/>
    <w:rsid w:val="00783E0F"/>
    <w:rsid w:val="0078413E"/>
    <w:rsid w:val="00786968"/>
    <w:rsid w:val="00792DC1"/>
    <w:rsid w:val="0079541A"/>
    <w:rsid w:val="00797338"/>
    <w:rsid w:val="007A3699"/>
    <w:rsid w:val="007A3A01"/>
    <w:rsid w:val="007A3D9F"/>
    <w:rsid w:val="007A7096"/>
    <w:rsid w:val="007A747A"/>
    <w:rsid w:val="007B1332"/>
    <w:rsid w:val="007B40B5"/>
    <w:rsid w:val="007C352E"/>
    <w:rsid w:val="007C4895"/>
    <w:rsid w:val="007C78EB"/>
    <w:rsid w:val="007D6682"/>
    <w:rsid w:val="007E0D00"/>
    <w:rsid w:val="007E34DA"/>
    <w:rsid w:val="007E6217"/>
    <w:rsid w:val="007F0E8C"/>
    <w:rsid w:val="007F3325"/>
    <w:rsid w:val="007F5082"/>
    <w:rsid w:val="008000E1"/>
    <w:rsid w:val="00800432"/>
    <w:rsid w:val="008007D7"/>
    <w:rsid w:val="00802749"/>
    <w:rsid w:val="008055BE"/>
    <w:rsid w:val="008056C4"/>
    <w:rsid w:val="00805FFD"/>
    <w:rsid w:val="008060E0"/>
    <w:rsid w:val="00811B28"/>
    <w:rsid w:val="00813058"/>
    <w:rsid w:val="00820CD7"/>
    <w:rsid w:val="00826394"/>
    <w:rsid w:val="00832AB7"/>
    <w:rsid w:val="00834F8D"/>
    <w:rsid w:val="008355AC"/>
    <w:rsid w:val="00835922"/>
    <w:rsid w:val="008361CE"/>
    <w:rsid w:val="00837116"/>
    <w:rsid w:val="008413B7"/>
    <w:rsid w:val="0084246D"/>
    <w:rsid w:val="00845D01"/>
    <w:rsid w:val="008462E2"/>
    <w:rsid w:val="00847145"/>
    <w:rsid w:val="00855522"/>
    <w:rsid w:val="00856A17"/>
    <w:rsid w:val="008624BF"/>
    <w:rsid w:val="00872525"/>
    <w:rsid w:val="00884469"/>
    <w:rsid w:val="0088465B"/>
    <w:rsid w:val="00885B99"/>
    <w:rsid w:val="0089028F"/>
    <w:rsid w:val="0089231F"/>
    <w:rsid w:val="0089512F"/>
    <w:rsid w:val="0089690D"/>
    <w:rsid w:val="00897F8C"/>
    <w:rsid w:val="008A2158"/>
    <w:rsid w:val="008A5714"/>
    <w:rsid w:val="008B003C"/>
    <w:rsid w:val="008B161B"/>
    <w:rsid w:val="008B1E61"/>
    <w:rsid w:val="008B55FD"/>
    <w:rsid w:val="008B709A"/>
    <w:rsid w:val="008C0BE4"/>
    <w:rsid w:val="008C5359"/>
    <w:rsid w:val="008C69A7"/>
    <w:rsid w:val="008D368A"/>
    <w:rsid w:val="008D382F"/>
    <w:rsid w:val="008D54D2"/>
    <w:rsid w:val="008E20EC"/>
    <w:rsid w:val="008E3F8A"/>
    <w:rsid w:val="008E40DD"/>
    <w:rsid w:val="008E5084"/>
    <w:rsid w:val="008E7557"/>
    <w:rsid w:val="008E755D"/>
    <w:rsid w:val="008F4EAA"/>
    <w:rsid w:val="008F5D6A"/>
    <w:rsid w:val="00902829"/>
    <w:rsid w:val="0091038F"/>
    <w:rsid w:val="00910ED7"/>
    <w:rsid w:val="009175D0"/>
    <w:rsid w:val="00921C7A"/>
    <w:rsid w:val="0092204D"/>
    <w:rsid w:val="0092207E"/>
    <w:rsid w:val="00925480"/>
    <w:rsid w:val="009256B3"/>
    <w:rsid w:val="009272BC"/>
    <w:rsid w:val="009339FD"/>
    <w:rsid w:val="009363B3"/>
    <w:rsid w:val="00936752"/>
    <w:rsid w:val="009377FC"/>
    <w:rsid w:val="00941BDA"/>
    <w:rsid w:val="009429D0"/>
    <w:rsid w:val="009435C7"/>
    <w:rsid w:val="00947372"/>
    <w:rsid w:val="009500B1"/>
    <w:rsid w:val="00953CC6"/>
    <w:rsid w:val="00954D12"/>
    <w:rsid w:val="00960BFB"/>
    <w:rsid w:val="009610F4"/>
    <w:rsid w:val="00961D4F"/>
    <w:rsid w:val="009654CB"/>
    <w:rsid w:val="00971E42"/>
    <w:rsid w:val="00973D4B"/>
    <w:rsid w:val="00985E5D"/>
    <w:rsid w:val="009878E5"/>
    <w:rsid w:val="00992650"/>
    <w:rsid w:val="00992B65"/>
    <w:rsid w:val="00994138"/>
    <w:rsid w:val="009955CA"/>
    <w:rsid w:val="0099584C"/>
    <w:rsid w:val="009A0739"/>
    <w:rsid w:val="009A2E6E"/>
    <w:rsid w:val="009A57AF"/>
    <w:rsid w:val="009B0E53"/>
    <w:rsid w:val="009B1B9F"/>
    <w:rsid w:val="009B612F"/>
    <w:rsid w:val="009B707E"/>
    <w:rsid w:val="009B78D4"/>
    <w:rsid w:val="009C109D"/>
    <w:rsid w:val="009C2D6E"/>
    <w:rsid w:val="009C524C"/>
    <w:rsid w:val="009C5CC7"/>
    <w:rsid w:val="009C6C02"/>
    <w:rsid w:val="009D19FE"/>
    <w:rsid w:val="009D1B6C"/>
    <w:rsid w:val="009D20E7"/>
    <w:rsid w:val="009D45E1"/>
    <w:rsid w:val="009E3020"/>
    <w:rsid w:val="009E350B"/>
    <w:rsid w:val="009E4089"/>
    <w:rsid w:val="009F059D"/>
    <w:rsid w:val="009F078E"/>
    <w:rsid w:val="009F1FDF"/>
    <w:rsid w:val="009F45FF"/>
    <w:rsid w:val="009F69A4"/>
    <w:rsid w:val="009F7D7D"/>
    <w:rsid w:val="00A034FB"/>
    <w:rsid w:val="00A039DD"/>
    <w:rsid w:val="00A03E3B"/>
    <w:rsid w:val="00A03E3F"/>
    <w:rsid w:val="00A04AB6"/>
    <w:rsid w:val="00A05822"/>
    <w:rsid w:val="00A05EA3"/>
    <w:rsid w:val="00A07CE7"/>
    <w:rsid w:val="00A10348"/>
    <w:rsid w:val="00A16CF1"/>
    <w:rsid w:val="00A22440"/>
    <w:rsid w:val="00A22D26"/>
    <w:rsid w:val="00A22D5D"/>
    <w:rsid w:val="00A23A59"/>
    <w:rsid w:val="00A26FB5"/>
    <w:rsid w:val="00A27803"/>
    <w:rsid w:val="00A3522D"/>
    <w:rsid w:val="00A41EB5"/>
    <w:rsid w:val="00A4387A"/>
    <w:rsid w:val="00A51BE5"/>
    <w:rsid w:val="00A540BF"/>
    <w:rsid w:val="00A5486F"/>
    <w:rsid w:val="00A55AD1"/>
    <w:rsid w:val="00A56327"/>
    <w:rsid w:val="00A74D43"/>
    <w:rsid w:val="00A7588F"/>
    <w:rsid w:val="00A80884"/>
    <w:rsid w:val="00A817BE"/>
    <w:rsid w:val="00A83CD2"/>
    <w:rsid w:val="00A86CEE"/>
    <w:rsid w:val="00AA4093"/>
    <w:rsid w:val="00AA4EB7"/>
    <w:rsid w:val="00AA6CF1"/>
    <w:rsid w:val="00AC0047"/>
    <w:rsid w:val="00AC059E"/>
    <w:rsid w:val="00AC0D14"/>
    <w:rsid w:val="00AC2683"/>
    <w:rsid w:val="00AC2C95"/>
    <w:rsid w:val="00AC402D"/>
    <w:rsid w:val="00AC4927"/>
    <w:rsid w:val="00AD25D0"/>
    <w:rsid w:val="00AD37E6"/>
    <w:rsid w:val="00AD4E3C"/>
    <w:rsid w:val="00AD6918"/>
    <w:rsid w:val="00AE1999"/>
    <w:rsid w:val="00AE3F59"/>
    <w:rsid w:val="00AF3521"/>
    <w:rsid w:val="00AF5C11"/>
    <w:rsid w:val="00B05C6B"/>
    <w:rsid w:val="00B10345"/>
    <w:rsid w:val="00B1334A"/>
    <w:rsid w:val="00B2461C"/>
    <w:rsid w:val="00B26A90"/>
    <w:rsid w:val="00B30B29"/>
    <w:rsid w:val="00B319CA"/>
    <w:rsid w:val="00B34341"/>
    <w:rsid w:val="00B40ED3"/>
    <w:rsid w:val="00B43066"/>
    <w:rsid w:val="00B6172F"/>
    <w:rsid w:val="00B63A10"/>
    <w:rsid w:val="00B64D1F"/>
    <w:rsid w:val="00B65B8C"/>
    <w:rsid w:val="00B704EF"/>
    <w:rsid w:val="00B76D17"/>
    <w:rsid w:val="00B77EB4"/>
    <w:rsid w:val="00B85015"/>
    <w:rsid w:val="00B85624"/>
    <w:rsid w:val="00B85EFB"/>
    <w:rsid w:val="00B85F51"/>
    <w:rsid w:val="00B863C9"/>
    <w:rsid w:val="00B9412B"/>
    <w:rsid w:val="00B950DF"/>
    <w:rsid w:val="00B975D8"/>
    <w:rsid w:val="00BA0A56"/>
    <w:rsid w:val="00BB37C9"/>
    <w:rsid w:val="00BB410D"/>
    <w:rsid w:val="00BB5711"/>
    <w:rsid w:val="00BC0610"/>
    <w:rsid w:val="00BC1A8A"/>
    <w:rsid w:val="00BC1C49"/>
    <w:rsid w:val="00BC27E2"/>
    <w:rsid w:val="00BD2DC3"/>
    <w:rsid w:val="00BD3D00"/>
    <w:rsid w:val="00BE1192"/>
    <w:rsid w:val="00BE1BBF"/>
    <w:rsid w:val="00BE2CB9"/>
    <w:rsid w:val="00BE5CE4"/>
    <w:rsid w:val="00BE7700"/>
    <w:rsid w:val="00BE7FD6"/>
    <w:rsid w:val="00BF0D74"/>
    <w:rsid w:val="00BF0E1F"/>
    <w:rsid w:val="00BF2183"/>
    <w:rsid w:val="00BF4B8C"/>
    <w:rsid w:val="00C01D80"/>
    <w:rsid w:val="00C02317"/>
    <w:rsid w:val="00C02483"/>
    <w:rsid w:val="00C03501"/>
    <w:rsid w:val="00C12970"/>
    <w:rsid w:val="00C12FAB"/>
    <w:rsid w:val="00C2475F"/>
    <w:rsid w:val="00C2556D"/>
    <w:rsid w:val="00C27F70"/>
    <w:rsid w:val="00C36655"/>
    <w:rsid w:val="00C370D1"/>
    <w:rsid w:val="00C414AA"/>
    <w:rsid w:val="00C43308"/>
    <w:rsid w:val="00C46898"/>
    <w:rsid w:val="00C53A84"/>
    <w:rsid w:val="00C5510B"/>
    <w:rsid w:val="00C56185"/>
    <w:rsid w:val="00C572ED"/>
    <w:rsid w:val="00C64F8A"/>
    <w:rsid w:val="00C65DA9"/>
    <w:rsid w:val="00C662B4"/>
    <w:rsid w:val="00C66AA1"/>
    <w:rsid w:val="00C66DD4"/>
    <w:rsid w:val="00C67AEE"/>
    <w:rsid w:val="00C70BC9"/>
    <w:rsid w:val="00C70E88"/>
    <w:rsid w:val="00C71054"/>
    <w:rsid w:val="00C71660"/>
    <w:rsid w:val="00C72D22"/>
    <w:rsid w:val="00C7566B"/>
    <w:rsid w:val="00C76BD6"/>
    <w:rsid w:val="00C77EA3"/>
    <w:rsid w:val="00C800C0"/>
    <w:rsid w:val="00C813BD"/>
    <w:rsid w:val="00C82283"/>
    <w:rsid w:val="00C876B3"/>
    <w:rsid w:val="00C93A02"/>
    <w:rsid w:val="00C93FB4"/>
    <w:rsid w:val="00CA048F"/>
    <w:rsid w:val="00CA171C"/>
    <w:rsid w:val="00CA1C66"/>
    <w:rsid w:val="00CA3EF4"/>
    <w:rsid w:val="00CA722C"/>
    <w:rsid w:val="00CB1710"/>
    <w:rsid w:val="00CB73D3"/>
    <w:rsid w:val="00CC1890"/>
    <w:rsid w:val="00CC2F76"/>
    <w:rsid w:val="00CC6184"/>
    <w:rsid w:val="00CC6EF8"/>
    <w:rsid w:val="00CD0BDA"/>
    <w:rsid w:val="00CD799E"/>
    <w:rsid w:val="00CE098A"/>
    <w:rsid w:val="00CE24D8"/>
    <w:rsid w:val="00CE3743"/>
    <w:rsid w:val="00CE4740"/>
    <w:rsid w:val="00CE6EAB"/>
    <w:rsid w:val="00CF08F3"/>
    <w:rsid w:val="00CF12C4"/>
    <w:rsid w:val="00CF143D"/>
    <w:rsid w:val="00D01BCA"/>
    <w:rsid w:val="00D027C3"/>
    <w:rsid w:val="00D16A68"/>
    <w:rsid w:val="00D20B90"/>
    <w:rsid w:val="00D210EF"/>
    <w:rsid w:val="00D21244"/>
    <w:rsid w:val="00D23D44"/>
    <w:rsid w:val="00D274EF"/>
    <w:rsid w:val="00D316B5"/>
    <w:rsid w:val="00D336AB"/>
    <w:rsid w:val="00D341EC"/>
    <w:rsid w:val="00D3514F"/>
    <w:rsid w:val="00D377DF"/>
    <w:rsid w:val="00D3787D"/>
    <w:rsid w:val="00D40E59"/>
    <w:rsid w:val="00D418CB"/>
    <w:rsid w:val="00D47F83"/>
    <w:rsid w:val="00D540C9"/>
    <w:rsid w:val="00D5647D"/>
    <w:rsid w:val="00D60B36"/>
    <w:rsid w:val="00D6109E"/>
    <w:rsid w:val="00D627B3"/>
    <w:rsid w:val="00D6578A"/>
    <w:rsid w:val="00D73545"/>
    <w:rsid w:val="00D76DFF"/>
    <w:rsid w:val="00D77E05"/>
    <w:rsid w:val="00D819F5"/>
    <w:rsid w:val="00D87895"/>
    <w:rsid w:val="00D94FD9"/>
    <w:rsid w:val="00D957AF"/>
    <w:rsid w:val="00DA04EE"/>
    <w:rsid w:val="00DA3410"/>
    <w:rsid w:val="00DA6420"/>
    <w:rsid w:val="00DB4C7B"/>
    <w:rsid w:val="00DB6F4B"/>
    <w:rsid w:val="00DC013F"/>
    <w:rsid w:val="00DC0B52"/>
    <w:rsid w:val="00DC1735"/>
    <w:rsid w:val="00DC1B13"/>
    <w:rsid w:val="00DC3499"/>
    <w:rsid w:val="00DC4693"/>
    <w:rsid w:val="00DC48AC"/>
    <w:rsid w:val="00DC4940"/>
    <w:rsid w:val="00DC73ED"/>
    <w:rsid w:val="00DC7EFB"/>
    <w:rsid w:val="00DD1C0D"/>
    <w:rsid w:val="00DD27CD"/>
    <w:rsid w:val="00DD3625"/>
    <w:rsid w:val="00DD4EAE"/>
    <w:rsid w:val="00DD6191"/>
    <w:rsid w:val="00DD7EC0"/>
    <w:rsid w:val="00DE017E"/>
    <w:rsid w:val="00DE34AA"/>
    <w:rsid w:val="00DE3B93"/>
    <w:rsid w:val="00DE63CB"/>
    <w:rsid w:val="00DE770D"/>
    <w:rsid w:val="00DF0627"/>
    <w:rsid w:val="00DF26F7"/>
    <w:rsid w:val="00DF33C9"/>
    <w:rsid w:val="00DF454D"/>
    <w:rsid w:val="00DF659F"/>
    <w:rsid w:val="00DF7D44"/>
    <w:rsid w:val="00DF7DC6"/>
    <w:rsid w:val="00E01DA9"/>
    <w:rsid w:val="00E050D0"/>
    <w:rsid w:val="00E06DE0"/>
    <w:rsid w:val="00E12CBE"/>
    <w:rsid w:val="00E15A72"/>
    <w:rsid w:val="00E15FD5"/>
    <w:rsid w:val="00E16E08"/>
    <w:rsid w:val="00E20719"/>
    <w:rsid w:val="00E23077"/>
    <w:rsid w:val="00E23A65"/>
    <w:rsid w:val="00E246F4"/>
    <w:rsid w:val="00E24867"/>
    <w:rsid w:val="00E24E1C"/>
    <w:rsid w:val="00E27087"/>
    <w:rsid w:val="00E31902"/>
    <w:rsid w:val="00E31BBF"/>
    <w:rsid w:val="00E32AFC"/>
    <w:rsid w:val="00E32FBF"/>
    <w:rsid w:val="00E349CA"/>
    <w:rsid w:val="00E365C3"/>
    <w:rsid w:val="00E401D4"/>
    <w:rsid w:val="00E414C6"/>
    <w:rsid w:val="00E46629"/>
    <w:rsid w:val="00E520F0"/>
    <w:rsid w:val="00E52B89"/>
    <w:rsid w:val="00E57D1D"/>
    <w:rsid w:val="00E620A2"/>
    <w:rsid w:val="00E63AB1"/>
    <w:rsid w:val="00E70040"/>
    <w:rsid w:val="00E70D0A"/>
    <w:rsid w:val="00E71C2E"/>
    <w:rsid w:val="00E721C5"/>
    <w:rsid w:val="00E74750"/>
    <w:rsid w:val="00E82B0D"/>
    <w:rsid w:val="00E83651"/>
    <w:rsid w:val="00E85C07"/>
    <w:rsid w:val="00E876C6"/>
    <w:rsid w:val="00E91107"/>
    <w:rsid w:val="00E9359F"/>
    <w:rsid w:val="00E94B75"/>
    <w:rsid w:val="00EA1727"/>
    <w:rsid w:val="00EA19B3"/>
    <w:rsid w:val="00EA6896"/>
    <w:rsid w:val="00EA6F01"/>
    <w:rsid w:val="00EB0E8E"/>
    <w:rsid w:val="00EB14E5"/>
    <w:rsid w:val="00EB2DF7"/>
    <w:rsid w:val="00EC0324"/>
    <w:rsid w:val="00EC131F"/>
    <w:rsid w:val="00EC27F5"/>
    <w:rsid w:val="00EC3D8D"/>
    <w:rsid w:val="00EC45B7"/>
    <w:rsid w:val="00EC6889"/>
    <w:rsid w:val="00EC7A26"/>
    <w:rsid w:val="00ED03F6"/>
    <w:rsid w:val="00ED04CA"/>
    <w:rsid w:val="00ED0C56"/>
    <w:rsid w:val="00ED10D1"/>
    <w:rsid w:val="00ED777E"/>
    <w:rsid w:val="00ED785C"/>
    <w:rsid w:val="00ED7D3F"/>
    <w:rsid w:val="00EE274F"/>
    <w:rsid w:val="00EE5878"/>
    <w:rsid w:val="00EE7276"/>
    <w:rsid w:val="00EF1FEB"/>
    <w:rsid w:val="00EF2925"/>
    <w:rsid w:val="00EF2F15"/>
    <w:rsid w:val="00EF3D8D"/>
    <w:rsid w:val="00EF6DA5"/>
    <w:rsid w:val="00F00FA0"/>
    <w:rsid w:val="00F02361"/>
    <w:rsid w:val="00F0432B"/>
    <w:rsid w:val="00F12373"/>
    <w:rsid w:val="00F142A8"/>
    <w:rsid w:val="00F20BF8"/>
    <w:rsid w:val="00F22093"/>
    <w:rsid w:val="00F2356A"/>
    <w:rsid w:val="00F275DD"/>
    <w:rsid w:val="00F276D5"/>
    <w:rsid w:val="00F3086D"/>
    <w:rsid w:val="00F35E5C"/>
    <w:rsid w:val="00F36562"/>
    <w:rsid w:val="00F37491"/>
    <w:rsid w:val="00F466C2"/>
    <w:rsid w:val="00F50EA1"/>
    <w:rsid w:val="00F51C50"/>
    <w:rsid w:val="00F53B47"/>
    <w:rsid w:val="00F54417"/>
    <w:rsid w:val="00F576E6"/>
    <w:rsid w:val="00F57744"/>
    <w:rsid w:val="00F62579"/>
    <w:rsid w:val="00F761EB"/>
    <w:rsid w:val="00F76BCB"/>
    <w:rsid w:val="00F807E3"/>
    <w:rsid w:val="00F81C51"/>
    <w:rsid w:val="00F83E00"/>
    <w:rsid w:val="00F840B0"/>
    <w:rsid w:val="00F86440"/>
    <w:rsid w:val="00F87993"/>
    <w:rsid w:val="00FA0E88"/>
    <w:rsid w:val="00FA6291"/>
    <w:rsid w:val="00FA6A96"/>
    <w:rsid w:val="00FA792D"/>
    <w:rsid w:val="00FB203F"/>
    <w:rsid w:val="00FB35F0"/>
    <w:rsid w:val="00FB5BB0"/>
    <w:rsid w:val="00FB7C04"/>
    <w:rsid w:val="00FC2FEC"/>
    <w:rsid w:val="00FC30E4"/>
    <w:rsid w:val="00FC43D4"/>
    <w:rsid w:val="00FC66DD"/>
    <w:rsid w:val="00FC7C2E"/>
    <w:rsid w:val="00FD179F"/>
    <w:rsid w:val="00FD49E4"/>
    <w:rsid w:val="00FD4E36"/>
    <w:rsid w:val="00FD71FB"/>
    <w:rsid w:val="00FE380E"/>
    <w:rsid w:val="00FE4A6B"/>
    <w:rsid w:val="00FF0B07"/>
    <w:rsid w:val="00FF1297"/>
    <w:rsid w:val="00FF1DB6"/>
    <w:rsid w:val="00FF29AF"/>
    <w:rsid w:val="00FF3B73"/>
    <w:rsid w:val="00FF4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D1F"/>
    <w:rPr>
      <w:rFonts w:eastAsiaTheme="minorEastAsia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26F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B64D1F"/>
    <w:pPr>
      <w:keepNext/>
      <w:bidi/>
      <w:spacing w:after="0" w:line="240" w:lineRule="auto"/>
      <w:jc w:val="center"/>
      <w:outlineLvl w:val="2"/>
    </w:pPr>
    <w:rPr>
      <w:rFonts w:ascii="Times New Roman" w:eastAsia="Times New Roman" w:hAnsi="Times New Roman" w:cs="Traditional Arabic"/>
      <w:b/>
      <w:bCs/>
      <w:noProof/>
      <w:sz w:val="20"/>
      <w:szCs w:val="32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B64D1F"/>
    <w:pPr>
      <w:keepNext/>
      <w:bidi/>
      <w:spacing w:after="0" w:line="240" w:lineRule="auto"/>
      <w:outlineLvl w:val="4"/>
    </w:pPr>
    <w:rPr>
      <w:rFonts w:ascii="Times New Roman" w:eastAsia="Times New Roman" w:hAnsi="Times New Roman" w:cs="Traditional Arabic"/>
      <w:b/>
      <w:bCs/>
      <w:noProof/>
      <w:sz w:val="20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semiHidden/>
    <w:rsid w:val="00B64D1F"/>
    <w:rPr>
      <w:rFonts w:ascii="Times New Roman" w:eastAsia="Times New Roman" w:hAnsi="Times New Roman" w:cs="Traditional Arabic"/>
      <w:b/>
      <w:bCs/>
      <w:noProof/>
      <w:sz w:val="20"/>
      <w:szCs w:val="32"/>
      <w:lang w:eastAsia="fr-FR"/>
    </w:rPr>
  </w:style>
  <w:style w:type="character" w:customStyle="1" w:styleId="Titre5Car">
    <w:name w:val="Titre 5 Car"/>
    <w:basedOn w:val="Policepardfaut"/>
    <w:link w:val="Titre5"/>
    <w:semiHidden/>
    <w:rsid w:val="00B64D1F"/>
    <w:rPr>
      <w:rFonts w:ascii="Times New Roman" w:eastAsia="Times New Roman" w:hAnsi="Times New Roman" w:cs="Traditional Arabic"/>
      <w:b/>
      <w:bCs/>
      <w:noProof/>
      <w:sz w:val="20"/>
      <w:szCs w:val="28"/>
      <w:lang w:eastAsia="fr-FR"/>
    </w:rPr>
  </w:style>
  <w:style w:type="paragraph" w:styleId="Titre">
    <w:name w:val="Title"/>
    <w:basedOn w:val="Normal"/>
    <w:link w:val="TitreCar"/>
    <w:qFormat/>
    <w:rsid w:val="00B64D1F"/>
    <w:pPr>
      <w:bidi/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noProof/>
      <w:sz w:val="20"/>
      <w:szCs w:val="20"/>
      <w:u w:val="single"/>
    </w:rPr>
  </w:style>
  <w:style w:type="character" w:customStyle="1" w:styleId="TitreCar">
    <w:name w:val="Titre Car"/>
    <w:basedOn w:val="Policepardfaut"/>
    <w:link w:val="Titre"/>
    <w:rsid w:val="00B64D1F"/>
    <w:rPr>
      <w:rFonts w:ascii="Times New Roman" w:eastAsia="Times New Roman" w:hAnsi="Times New Roman" w:cs="Traditional Arabic"/>
      <w:b/>
      <w:bCs/>
      <w:noProof/>
      <w:sz w:val="20"/>
      <w:szCs w:val="20"/>
      <w:u w:val="single"/>
      <w:lang w:eastAsia="fr-FR"/>
    </w:rPr>
  </w:style>
  <w:style w:type="paragraph" w:styleId="Paragraphedeliste">
    <w:name w:val="List Paragraph"/>
    <w:basedOn w:val="Normal"/>
    <w:uiPriority w:val="34"/>
    <w:qFormat/>
    <w:rsid w:val="00B64D1F"/>
    <w:pPr>
      <w:ind w:left="720"/>
      <w:contextualSpacing/>
    </w:pPr>
  </w:style>
  <w:style w:type="table" w:styleId="Grilledutableau">
    <w:name w:val="Table Grid"/>
    <w:basedOn w:val="TableauNormal"/>
    <w:uiPriority w:val="59"/>
    <w:rsid w:val="00B64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64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4D1F"/>
    <w:rPr>
      <w:rFonts w:ascii="Tahoma" w:eastAsiaTheme="minorEastAsia" w:hAnsi="Tahoma" w:cs="Tahoma"/>
      <w:sz w:val="16"/>
      <w:szCs w:val="16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A26F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styleId="Pieddepage">
    <w:name w:val="footer"/>
    <w:basedOn w:val="Normal"/>
    <w:link w:val="PieddepageCar"/>
    <w:uiPriority w:val="99"/>
    <w:rsid w:val="005F28B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5F28BA"/>
    <w:rPr>
      <w:rFonts w:ascii="Times New Roman" w:eastAsia="Times New Roman" w:hAnsi="Times New Roman" w:cs="Times New Roman"/>
      <w:noProof/>
      <w:sz w:val="24"/>
      <w:szCs w:val="24"/>
      <w:lang w:eastAsia="fr-FR"/>
    </w:rPr>
  </w:style>
  <w:style w:type="character" w:styleId="Numrodepage">
    <w:name w:val="page number"/>
    <w:basedOn w:val="Policepardfaut"/>
    <w:rsid w:val="005F28BA"/>
  </w:style>
  <w:style w:type="paragraph" w:styleId="En-tte">
    <w:name w:val="header"/>
    <w:basedOn w:val="Normal"/>
    <w:link w:val="En-tteCar"/>
    <w:uiPriority w:val="99"/>
    <w:unhideWhenUsed/>
    <w:rsid w:val="002B7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764E"/>
    <w:rPr>
      <w:rFonts w:eastAsiaTheme="minorEastAsia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0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64138-9D1F-4AF6-A9D0-FE002007A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8</Pages>
  <Words>1228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Pédagogie</dc:creator>
  <cp:lastModifiedBy>Service Personnel</cp:lastModifiedBy>
  <cp:revision>70</cp:revision>
  <cp:lastPrinted>2024-11-07T10:09:00Z</cp:lastPrinted>
  <dcterms:created xsi:type="dcterms:W3CDTF">2023-07-17T11:58:00Z</dcterms:created>
  <dcterms:modified xsi:type="dcterms:W3CDTF">2025-11-23T09:26:00Z</dcterms:modified>
</cp:coreProperties>
</file>