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D3" w:rsidRDefault="00486FD3" w:rsidP="008B783D">
      <w:pPr>
        <w:bidi/>
        <w:jc w:val="right"/>
        <w:rPr>
          <w:rtl/>
          <w:lang w:bidi="ar-DZ"/>
        </w:rPr>
      </w:pPr>
    </w:p>
    <w:p w:rsidR="008B783D" w:rsidRPr="000B4176" w:rsidRDefault="009C0835" w:rsidP="008B783D">
      <w:pPr>
        <w:bidi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2054884</wp:posOffset>
            </wp:positionH>
            <wp:positionV relativeFrom="paragraph">
              <wp:posOffset>197521</wp:posOffset>
            </wp:positionV>
            <wp:extent cx="2965690" cy="3975629"/>
            <wp:effectExtent l="19050" t="0" r="6110" b="0"/>
            <wp:wrapNone/>
            <wp:docPr id="71" name="Image 71" descr="C:\Users\fifi\Desktop\Best-websites-for-downloading-worksheets-for-maths-on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fifi\Desktop\Best-websites-for-downloading-worksheets-for-maths-onlin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295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83D" w:rsidRPr="000B4176">
        <w:rPr>
          <w:rFonts w:hint="cs"/>
          <w:b/>
          <w:bCs/>
          <w:sz w:val="28"/>
          <w:szCs w:val="28"/>
          <w:rtl/>
          <w:lang w:bidi="ar-DZ"/>
        </w:rPr>
        <w:t>المقدمة :</w:t>
      </w:r>
    </w:p>
    <w:p w:rsidR="008B783D" w:rsidRPr="008B783D" w:rsidRDefault="008B783D" w:rsidP="006048C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8B783D">
        <w:rPr>
          <w:rFonts w:ascii="Times New Roman" w:eastAsia="Times New Roman" w:hAnsi="Times New Roman" w:cs="Times New Roman"/>
          <w:rtl/>
          <w:lang w:eastAsia="fr-FR"/>
        </w:rPr>
        <w:t>ألف مبروك على نجاحكم</w:t>
      </w:r>
      <w:r w:rsidRPr="006048C5">
        <w:rPr>
          <w:rFonts w:ascii="Times New Roman" w:eastAsia="Times New Roman" w:hAnsi="Times New Roman" w:cs="Times New Roman" w:hint="cs"/>
          <w:rtl/>
          <w:lang w:eastAsia="fr-FR"/>
        </w:rPr>
        <w:t xml:space="preserve"> خاصة </w:t>
      </w:r>
      <w:r w:rsidRPr="008B783D">
        <w:rPr>
          <w:rFonts w:ascii="Times New Roman" w:eastAsia="Times New Roman" w:hAnsi="Times New Roman" w:cs="Times New Roman"/>
          <w:rtl/>
          <w:lang w:eastAsia="fr-FR"/>
        </w:rPr>
        <w:t xml:space="preserve"> في شهادة البكالوريا! لقد اجتزتم مرحلة مهمة في حياتكم الدراسية، وأنتم الآن على أعتاب تجربة جديدة ومختلفة</w:t>
      </w:r>
      <w:r w:rsidRPr="008B783D">
        <w:rPr>
          <w:rFonts w:ascii="Times New Roman" w:eastAsia="Times New Roman" w:hAnsi="Times New Roman" w:cs="Times New Roman"/>
          <w:lang w:eastAsia="fr-FR"/>
        </w:rPr>
        <w:t xml:space="preserve">: </w:t>
      </w:r>
      <w:r w:rsidRPr="006048C5">
        <w:rPr>
          <w:rFonts w:ascii="Times New Roman" w:eastAsia="Times New Roman" w:hAnsi="Times New Roman" w:cs="Times New Roman"/>
          <w:color w:val="FF0000"/>
          <w:rtl/>
          <w:lang w:eastAsia="fr-FR"/>
        </w:rPr>
        <w:t>الدراسة الجامعية</w:t>
      </w:r>
      <w:r w:rsidRPr="008B783D">
        <w:rPr>
          <w:rFonts w:ascii="Times New Roman" w:eastAsia="Times New Roman" w:hAnsi="Times New Roman" w:cs="Times New Roman"/>
          <w:lang w:eastAsia="fr-FR"/>
        </w:rPr>
        <w:t>.</w:t>
      </w:r>
      <w:r w:rsidRPr="008B783D">
        <w:rPr>
          <w:rFonts w:ascii="Times New Roman" w:eastAsia="Times New Roman" w:hAnsi="Times New Roman" w:cs="Times New Roman"/>
          <w:lang w:eastAsia="fr-FR"/>
        </w:rPr>
        <w:br/>
      </w:r>
      <w:r w:rsidRPr="008B783D">
        <w:rPr>
          <w:rFonts w:ascii="Times New Roman" w:eastAsia="Times New Roman" w:hAnsi="Times New Roman" w:cs="Times New Roman"/>
          <w:rtl/>
          <w:lang w:eastAsia="fr-FR"/>
        </w:rPr>
        <w:t xml:space="preserve">الجامعة ليست مجرد امتداد للثانوية، بل هي عالم جديد يحمل معه الكثير من </w:t>
      </w:r>
      <w:r w:rsidRPr="006048C5">
        <w:rPr>
          <w:rFonts w:ascii="Times New Roman" w:eastAsia="Times New Roman" w:hAnsi="Times New Roman" w:cs="Times New Roman"/>
          <w:color w:val="FF0000"/>
          <w:rtl/>
          <w:lang w:eastAsia="fr-FR"/>
        </w:rPr>
        <w:t>الفرص، التحديات، والاستقلالية</w:t>
      </w:r>
      <w:r w:rsidRPr="008B783D">
        <w:rPr>
          <w:rFonts w:ascii="Times New Roman" w:eastAsia="Times New Roman" w:hAnsi="Times New Roman" w:cs="Times New Roman"/>
          <w:lang w:eastAsia="fr-FR"/>
        </w:rPr>
        <w:t xml:space="preserve">. </w:t>
      </w:r>
      <w:r w:rsidRPr="008B783D">
        <w:rPr>
          <w:rFonts w:ascii="Times New Roman" w:eastAsia="Times New Roman" w:hAnsi="Times New Roman" w:cs="Times New Roman"/>
          <w:rtl/>
          <w:lang w:eastAsia="fr-FR"/>
        </w:rPr>
        <w:t>في هذه المرحلة، أنتم المسؤولون عن تنظيم وقتكم، متابعة دروسكم، والتخطيط لمستقبلكم المهني</w:t>
      </w:r>
      <w:r w:rsidRPr="008B783D">
        <w:rPr>
          <w:rFonts w:ascii="Times New Roman" w:eastAsia="Times New Roman" w:hAnsi="Times New Roman" w:cs="Times New Roman"/>
          <w:lang w:eastAsia="fr-FR"/>
        </w:rPr>
        <w:t>.</w:t>
      </w:r>
      <w:r w:rsidRPr="008B783D">
        <w:rPr>
          <w:rFonts w:ascii="Times New Roman" w:eastAsia="Times New Roman" w:hAnsi="Times New Roman" w:cs="Times New Roman"/>
          <w:rtl/>
          <w:lang w:eastAsia="fr-FR"/>
        </w:rPr>
        <w:t>ستتعلمون كيف تبحثون، تحللون، وتفكرون بطريقة نقدية. ستتعمقون في تخصصاتكم، وتكتسبون مهارات جديدة أكاديمية وشخصية، كما ستتعرفون على زملاء من مختلف الخلفيات والثقافات</w:t>
      </w:r>
      <w:r w:rsidRPr="008B783D">
        <w:rPr>
          <w:rFonts w:ascii="Times New Roman" w:eastAsia="Times New Roman" w:hAnsi="Times New Roman" w:cs="Times New Roman"/>
          <w:lang w:eastAsia="fr-FR"/>
        </w:rPr>
        <w:t>.</w:t>
      </w:r>
    </w:p>
    <w:p w:rsidR="008B783D" w:rsidRPr="008B783D" w:rsidRDefault="000A377A" w:rsidP="006048C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204709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50.45pt;margin-top:38.4pt;width:106.5pt;height:23.75pt;z-index:251672576" fillcolor="#92cddc [1944]" strokecolor="#92cddc [1944]" strokeweight="1pt">
            <v:fill color2="#daeef3 [664]" angle="-45" focus="-50%" type="gradient"/>
            <v:shadow type="perspective" color="#205867 [1608]" opacity=".5" offset="1pt" offset2="-3pt"/>
            <o:extrusion v:ext="view" on="t" viewpoint="-34.72222mm" viewpointorigin="-.5" skewangle="-45" lightposition="-50000" lightposition2="50000"/>
            <v:textbox style="mso-next-textbox:#_x0000_s1038">
              <w:txbxContent>
                <w:p w:rsidR="00F27FA0" w:rsidRPr="00C51EB4" w:rsidRDefault="00F27FA0" w:rsidP="00F27FA0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C51EB4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ماستر رياضيات تطبيقية </w:t>
                  </w:r>
                </w:p>
              </w:txbxContent>
            </v:textbox>
          </v:shape>
        </w:pict>
      </w:r>
      <w:r w:rsidRPr="00204709">
        <w:rPr>
          <w:noProof/>
          <w:lang w:eastAsia="fr-FR"/>
        </w:rPr>
        <w:pict>
          <v:shape id="_x0000_s1039" type="#_x0000_t202" style="position:absolute;left:0;text-align:left;margin-left:150.4pt;margin-top:58.7pt;width:90.45pt;height:23.75pt;z-index:251673600" fillcolor="#92cddc [1944]" strokecolor="#92cddc [1944]" strokeweight="1pt">
            <v:fill color2="#daeef3 [664]" angle="-45" focus="-50%" type="gradient"/>
            <v:shadow type="perspective" color="#205867 [1608]" opacity=".5" offset="1pt" offset2="-3pt"/>
            <o:extrusion v:ext="view" backdepth="1in" on="t" viewpoint="0" viewpointorigin="0" skewangle="-90" type="perspective"/>
            <v:textbox style="mso-next-textbox:#_x0000_s1039">
              <w:txbxContent>
                <w:p w:rsidR="00F27FA0" w:rsidRPr="00C51EB4" w:rsidRDefault="00F27FA0" w:rsidP="00F27FA0">
                  <w:pPr>
                    <w:rPr>
                      <w:b/>
                      <w:bCs/>
                      <w:lang w:bidi="ar-DZ"/>
                    </w:rPr>
                  </w:pPr>
                  <w:r w:rsidRPr="00C51EB4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ماستر بحث عملياتي </w:t>
                  </w:r>
                </w:p>
              </w:txbxContent>
            </v:textbox>
          </v:shape>
        </w:pict>
      </w:r>
      <w:r w:rsidRPr="00204709">
        <w:rPr>
          <w:noProof/>
          <w:rtl/>
          <w:lang w:eastAsia="fr-FR"/>
        </w:rPr>
        <w:pict>
          <v:shape id="_x0000_s1036" type="#_x0000_t202" style="position:absolute;left:0;text-align:left;margin-left:179pt;margin-top:42.35pt;width:221.3pt;height:44.8pt;z-index:251670528" fillcolor="black [3200]" strokecolor="black [3200]" strokeweight="10pt">
            <v:stroke linestyle="thinThin"/>
            <v:shadow color="#868686"/>
            <v:textbox style="mso-next-textbox:#_x0000_s1036">
              <w:txbxContent>
                <w:p w:rsidR="00F27FA0" w:rsidRPr="00466758" w:rsidRDefault="00F27FA0" w:rsidP="00F27FA0">
                  <w:pPr>
                    <w:pStyle w:val="Paragraphedeliste"/>
                    <w:bidi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shape>
        </w:pict>
      </w:r>
      <w:r w:rsidR="008B783D" w:rsidRPr="008B783D">
        <w:rPr>
          <w:rFonts w:ascii="Times New Roman" w:eastAsia="Times New Roman" w:hAnsi="Times New Roman" w:cs="Times New Roman"/>
          <w:rtl/>
          <w:lang w:eastAsia="fr-FR"/>
        </w:rPr>
        <w:t>من المهم أن تتحلوا بروح المبادرة والانضباط، وألا تترددوا في طلب المساعدة من الأساتذة أو مراكز الدعم الموجودة داخل الجامعة. هذه السنوات ستكون فرصة لصقل شخصيتكم وبناء أسس قوية لحياتكم المهنية</w:t>
      </w:r>
      <w:r w:rsidR="008B783D" w:rsidRPr="008B783D">
        <w:rPr>
          <w:rFonts w:ascii="Times New Roman" w:eastAsia="Times New Roman" w:hAnsi="Times New Roman" w:cs="Times New Roman"/>
          <w:lang w:eastAsia="fr-FR"/>
        </w:rPr>
        <w:t>.</w:t>
      </w:r>
    </w:p>
    <w:p w:rsidR="006048C5" w:rsidRDefault="009C0835" w:rsidP="006048C5">
      <w:pPr>
        <w:bidi/>
        <w:jc w:val="both"/>
        <w:rPr>
          <w:rStyle w:val="lev"/>
          <w:rtl/>
        </w:rPr>
      </w:pPr>
      <w:r>
        <w:rPr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3046922</wp:posOffset>
            </wp:positionH>
            <wp:positionV relativeFrom="paragraph">
              <wp:posOffset>569164</wp:posOffset>
            </wp:positionV>
            <wp:extent cx="3785199" cy="4061812"/>
            <wp:effectExtent l="19050" t="0" r="5751" b="0"/>
            <wp:wrapNone/>
            <wp:docPr id="64" name="Image 64" descr="C:\Users\fifi\Desktop\OIG4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fifi\Desktop\OIG4 (4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871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6A3">
        <w:rPr>
          <w:b/>
          <w:bCs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400.3pt;margin-top:116.85pt;width:1.15pt;height:64.55pt;z-index:251677696;mso-position-horizontal-relative:text;mso-position-vertical-relative:text" o:connectortype="straight" strokecolor="#c0504d [3205]" strokeweight="5pt">
            <v:stroke endarrow="block"/>
            <v:shadow color="#868686"/>
          </v:shape>
        </w:pict>
      </w:r>
      <w:r w:rsidR="00FF76A3">
        <w:rPr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1052830</wp:posOffset>
            </wp:positionV>
            <wp:extent cx="1914525" cy="327660"/>
            <wp:effectExtent l="0" t="0" r="0" b="0"/>
            <wp:wrapSquare wrapText="bothSides"/>
            <wp:docPr id="1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37874" cy="769441"/>
                      <a:chOff x="5508104" y="4024324"/>
                      <a:chExt cx="2537874" cy="769441"/>
                    </a:xfrm>
                  </a:grpSpPr>
                  <a:sp>
                    <a:nvSpPr>
                      <a:cNvPr id="8" name="Rectangle 7"/>
                      <a:cNvSpPr/>
                    </a:nvSpPr>
                    <a:spPr>
                      <a:xfrm>
                        <a:off x="5508104" y="4024324"/>
                        <a:ext cx="2537874" cy="76944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r-DZ" sz="4400" dirty="0">
                              <a:latin typeface="Arabic Typesetting" panose="03020402040406030203" pitchFamily="66" charset="-78"/>
                              <a:cs typeface="Arabic Typesetting" panose="03020402040406030203" pitchFamily="66" charset="-78"/>
                            </a:rPr>
                            <a:t>أنظمة الإعلام الآلي </a:t>
                          </a:r>
                          <a:endParaRPr lang="en-US" sz="4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FF76A3">
        <w:rPr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1043940</wp:posOffset>
            </wp:positionV>
            <wp:extent cx="1914525" cy="335915"/>
            <wp:effectExtent l="0" t="0" r="0" b="0"/>
            <wp:wrapSquare wrapText="bothSides"/>
            <wp:docPr id="3" name="Obje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90946" cy="769441"/>
                      <a:chOff x="307975" y="4005064"/>
                      <a:chExt cx="4390946" cy="769441"/>
                    </a:xfrm>
                  </a:grpSpPr>
                  <a:sp>
                    <a:nvSpPr>
                      <a:cNvPr id="3" name="Rectangle 2"/>
                      <a:cNvSpPr/>
                    </a:nvSpPr>
                    <a:spPr>
                      <a:xfrm>
                        <a:off x="307975" y="4005064"/>
                        <a:ext cx="4390946" cy="76944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r-DZ" sz="4400" dirty="0">
                              <a:latin typeface="Arabic Typesetting" panose="03020402040406030203" pitchFamily="66" charset="-78"/>
                              <a:cs typeface="Arabic Typesetting" panose="03020402040406030203" pitchFamily="66" charset="-78"/>
                            </a:rPr>
                            <a:t>هندسة نظم المعلومات و البرمجيات</a:t>
                          </a:r>
                          <a:r>
                            <a:rPr lang="fr-FR" sz="4400" dirty="0">
                              <a:latin typeface="Arabic Typesetting" panose="03020402040406030203" pitchFamily="66" charset="-78"/>
                              <a:cs typeface="Arabic Typesetting" panose="03020402040406030203" pitchFamily="66" charset="-78"/>
                            </a:rPr>
                            <a:t> </a:t>
                          </a:r>
                          <a:endParaRPr lang="en-US" sz="4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0B4176" w:rsidRPr="000B4176">
        <w:rPr>
          <w:b/>
          <w:bCs/>
          <w:sz w:val="28"/>
          <w:szCs w:val="28"/>
          <w:rtl/>
        </w:rPr>
        <w:t>كلية الرياضيات والإعلام الآلي</w:t>
      </w:r>
      <w:r w:rsidR="000B4176">
        <w:rPr>
          <w:rFonts w:hint="cs"/>
          <w:b/>
          <w:bCs/>
          <w:sz w:val="28"/>
          <w:szCs w:val="28"/>
          <w:rtl/>
        </w:rPr>
        <w:t>:</w:t>
      </w:r>
      <w:r w:rsidR="006048C5" w:rsidRPr="006048C5">
        <w:rPr>
          <w:rtl/>
        </w:rPr>
        <w:t xml:space="preserve"> </w:t>
      </w:r>
      <w:r w:rsidR="006048C5">
        <w:rPr>
          <w:rtl/>
        </w:rPr>
        <w:t>تُعنى كلية الرياضيات والإعلام الآلي بتكوين الطلبة وتأطيرهم في مجالات الرياضيات الأساسية والتطبيقية، إضافة إلى علوم الحاسوب (الإعلام الآلي)، وذلك من خلال مهام أكاديمية وعلمية متنوعة</w:t>
      </w:r>
      <w:r w:rsidR="006048C5">
        <w:rPr>
          <w:rFonts w:hint="cs"/>
          <w:rtl/>
        </w:rPr>
        <w:t xml:space="preserve"> و</w:t>
      </w:r>
      <w:r w:rsidR="006048C5">
        <w:rPr>
          <w:rtl/>
        </w:rPr>
        <w:t xml:space="preserve"> تقديم تكوين عالي الجودة في </w:t>
      </w:r>
      <w:r w:rsidR="006048C5">
        <w:rPr>
          <w:rStyle w:val="lev"/>
          <w:rtl/>
        </w:rPr>
        <w:t>الرياضيات</w:t>
      </w:r>
      <w:r w:rsidR="006048C5">
        <w:rPr>
          <w:rtl/>
        </w:rPr>
        <w:t xml:space="preserve"> و</w:t>
      </w:r>
      <w:r w:rsidR="006048C5">
        <w:rPr>
          <w:rStyle w:val="lev"/>
          <w:rtl/>
        </w:rPr>
        <w:t>الإعلام الآلي</w:t>
      </w:r>
      <w:r w:rsidR="006048C5">
        <w:rPr>
          <w:rFonts w:hint="cs"/>
          <w:rtl/>
        </w:rPr>
        <w:t xml:space="preserve"> </w:t>
      </w:r>
      <w:r w:rsidR="006048C5">
        <w:rPr>
          <w:rtl/>
        </w:rPr>
        <w:t>في</w:t>
      </w:r>
      <w:r w:rsidR="006048C5">
        <w:rPr>
          <w:rFonts w:hint="cs"/>
          <w:rtl/>
        </w:rPr>
        <w:t xml:space="preserve"> </w:t>
      </w:r>
      <w:r w:rsidR="006048C5">
        <w:rPr>
          <w:rtl/>
        </w:rPr>
        <w:t>مختلف</w:t>
      </w:r>
      <w:r w:rsidR="006048C5">
        <w:rPr>
          <w:rFonts w:hint="cs"/>
          <w:rtl/>
        </w:rPr>
        <w:t xml:space="preserve"> </w:t>
      </w:r>
      <w:r w:rsidR="006048C5">
        <w:rPr>
          <w:rtl/>
        </w:rPr>
        <w:t>الأطوار</w:t>
      </w:r>
      <w:r w:rsidR="006048C5">
        <w:t>:</w:t>
      </w:r>
      <w:r w:rsidR="006048C5">
        <w:br/>
      </w:r>
      <w:r w:rsidR="006048C5">
        <w:rPr>
          <w:rStyle w:val="lev"/>
          <w:rtl/>
        </w:rPr>
        <w:t>ليسان</w:t>
      </w:r>
      <w:r w:rsidR="006048C5">
        <w:rPr>
          <w:rStyle w:val="lev"/>
          <w:rFonts w:hint="cs"/>
          <w:rtl/>
        </w:rPr>
        <w:t>س</w:t>
      </w:r>
      <w:r w:rsidR="006048C5">
        <w:rPr>
          <w:rStyle w:val="lev"/>
        </w:rPr>
        <w:t xml:space="preserve"> </w:t>
      </w:r>
      <w:r w:rsidR="006048C5">
        <w:rPr>
          <w:rStyle w:val="lev"/>
          <w:rtl/>
        </w:rPr>
        <w:t xml:space="preserve"> ماستر دكتوراه</w:t>
      </w:r>
    </w:p>
    <w:p w:rsidR="006048C5" w:rsidRDefault="006048C5" w:rsidP="006048C5">
      <w:pPr>
        <w:bidi/>
        <w:jc w:val="both"/>
        <w:rPr>
          <w:rStyle w:val="lev"/>
          <w:b w:val="0"/>
          <w:bCs w:val="0"/>
          <w:rtl/>
        </w:rPr>
      </w:pPr>
      <w:r>
        <w:rPr>
          <w:rStyle w:val="lev"/>
          <w:rFonts w:hint="cs"/>
          <w:b w:val="0"/>
          <w:bCs w:val="0"/>
          <w:rtl/>
        </w:rPr>
        <w:t xml:space="preserve">تنقسم الكلية الى ثلاث اقسام </w:t>
      </w:r>
    </w:p>
    <w:p w:rsidR="006048C5" w:rsidRPr="006048C5" w:rsidRDefault="00FF76A3" w:rsidP="006048C5">
      <w:pPr>
        <w:bidi/>
        <w:jc w:val="both"/>
        <w:rPr>
          <w:rStyle w:val="lev"/>
          <w:color w:val="FF0000"/>
          <w:rtl/>
        </w:rPr>
      </w:pPr>
      <w:r>
        <w:rPr>
          <w:rFonts w:hint="cs"/>
          <w:b/>
          <w:bCs/>
          <w:noProof/>
          <w:color w:val="FF0000"/>
          <w:rtl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4666615</wp:posOffset>
            </wp:positionH>
            <wp:positionV relativeFrom="paragraph">
              <wp:posOffset>106045</wp:posOffset>
            </wp:positionV>
            <wp:extent cx="1914525" cy="448310"/>
            <wp:effectExtent l="0" t="0" r="0" b="0"/>
            <wp:wrapSquare wrapText="bothSides"/>
            <wp:docPr id="5" name="Obje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77574" cy="769441"/>
                      <a:chOff x="2771800" y="2998904"/>
                      <a:chExt cx="2377574" cy="769441"/>
                    </a:xfrm>
                  </a:grpSpPr>
                  <a:sp>
                    <a:nvSpPr>
                      <a:cNvPr id="8" name="Rectangle 7"/>
                      <a:cNvSpPr/>
                    </a:nvSpPr>
                    <a:spPr>
                      <a:xfrm>
                        <a:off x="2771800" y="2998904"/>
                        <a:ext cx="2377574" cy="76944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r-DZ" sz="4400" dirty="0">
                              <a:latin typeface="Arabic Typesetting" panose="03020402040406030203" pitchFamily="66" charset="-78"/>
                              <a:cs typeface="Arabic Typesetting" panose="03020402040406030203" pitchFamily="66" charset="-78"/>
                            </a:rPr>
                            <a:t>شبكات و وسائط</a:t>
                          </a:r>
                          <a:endParaRPr lang="en-US" sz="4400" dirty="0"/>
                        </a:p>
                      </a:txBody>
                      <a:useSpRect/>
                    </a:txSp>
                    <a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6048C5" w:rsidRPr="006048C5">
        <w:rPr>
          <w:rStyle w:val="lev"/>
          <w:rFonts w:hint="cs"/>
          <w:color w:val="FF0000"/>
          <w:rtl/>
        </w:rPr>
        <w:t>1)  قسم البحث العملياتي</w:t>
      </w:r>
    </w:p>
    <w:p w:rsidR="006048C5" w:rsidRPr="006048C5" w:rsidRDefault="00FF76A3" w:rsidP="006048C5">
      <w:pPr>
        <w:bidi/>
        <w:jc w:val="both"/>
        <w:rPr>
          <w:rStyle w:val="lev"/>
          <w:color w:val="FF0000"/>
          <w:rtl/>
        </w:rPr>
      </w:pPr>
      <w:r>
        <w:rPr>
          <w:rFonts w:hint="cs"/>
          <w:b/>
          <w:bCs/>
          <w:noProof/>
          <w:color w:val="FF0000"/>
          <w:rtl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300355</wp:posOffset>
            </wp:positionV>
            <wp:extent cx="1914525" cy="405130"/>
            <wp:effectExtent l="0" t="0" r="0" b="0"/>
            <wp:wrapSquare wrapText="bothSides"/>
            <wp:docPr id="6" name="Obje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66388" cy="769441"/>
                      <a:chOff x="1331640" y="3984010"/>
                      <a:chExt cx="3666388" cy="769441"/>
                    </a:xfrm>
                  </a:grpSpPr>
                  <a:sp>
                    <a:nvSpPr>
                      <a:cNvPr id="11" name="Rectangle 10"/>
                      <a:cNvSpPr/>
                    </a:nvSpPr>
                    <a:spPr>
                      <a:xfrm>
                        <a:off x="1331640" y="3984010"/>
                        <a:ext cx="3666388" cy="76944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 rtl="1"/>
                          <a:r>
                            <a:rPr lang="ar-DZ" sz="4400" dirty="0" smtClean="0">
                              <a:latin typeface="Arabic Typesetting" panose="03020402040406030203" pitchFamily="66" charset="-78"/>
                              <a:cs typeface="Arabic Typesetting" panose="03020402040406030203" pitchFamily="66" charset="-78"/>
                            </a:rPr>
                            <a:t>تكنولوجيا  </a:t>
                          </a:r>
                          <a:r>
                            <a:rPr lang="ar-DZ" sz="4400" dirty="0">
                              <a:latin typeface="Arabic Typesetting" panose="03020402040406030203" pitchFamily="66" charset="-78"/>
                              <a:cs typeface="Arabic Typesetting" panose="03020402040406030203" pitchFamily="66" charset="-78"/>
                            </a:rPr>
                            <a:t>الإعلام و الاتصال</a:t>
                          </a:r>
                          <a:endParaRPr lang="en-US" sz="4400" dirty="0"/>
                        </a:p>
                      </a:txBody>
                      <a:useSpRect/>
                    </a:txSp>
                    <a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6048C5" w:rsidRPr="006048C5">
        <w:rPr>
          <w:rStyle w:val="lev"/>
          <w:rFonts w:hint="cs"/>
          <w:color w:val="FF0000"/>
          <w:rtl/>
        </w:rPr>
        <w:t xml:space="preserve">2)  قسم الرياضيات </w:t>
      </w:r>
    </w:p>
    <w:p w:rsidR="007644FF" w:rsidRDefault="006048C5" w:rsidP="006048C5">
      <w:pPr>
        <w:bidi/>
        <w:jc w:val="both"/>
        <w:rPr>
          <w:rStyle w:val="lev"/>
          <w:color w:val="FF0000"/>
          <w:rtl/>
        </w:rPr>
      </w:pPr>
      <w:r w:rsidRPr="006048C5">
        <w:rPr>
          <w:rStyle w:val="lev"/>
          <w:rFonts w:hint="cs"/>
          <w:color w:val="FF0000"/>
          <w:rtl/>
        </w:rPr>
        <w:t>3)  قسم الإعلام الألي</w:t>
      </w:r>
    </w:p>
    <w:p w:rsidR="007644FF" w:rsidRPr="007644FF" w:rsidRDefault="002C1F4B" w:rsidP="007644F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rtl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144780</wp:posOffset>
            </wp:positionV>
            <wp:extent cx="1914525" cy="405130"/>
            <wp:effectExtent l="0" t="0" r="0" b="0"/>
            <wp:wrapSquare wrapText="bothSides"/>
            <wp:docPr id="8" name="Obje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623108" cy="769441"/>
                      <a:chOff x="460375" y="5013176"/>
                      <a:chExt cx="3623108" cy="769441"/>
                    </a:xfrm>
                  </a:grpSpPr>
                  <a:sp>
                    <a:nvSpPr>
                      <a:cNvPr id="3" name="Rectangle 2"/>
                      <a:cNvSpPr/>
                    </a:nvSpPr>
                    <a:spPr>
                      <a:xfrm>
                        <a:off x="460375" y="5013176"/>
                        <a:ext cx="3623108" cy="76944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r-DZ" sz="4400" dirty="0">
                              <a:latin typeface="Arabic Typesetting" panose="03020402040406030203" pitchFamily="66" charset="-78"/>
                              <a:cs typeface="Arabic Typesetting" panose="03020402040406030203" pitchFamily="66" charset="-78"/>
                            </a:rPr>
                            <a:t>هندسة الإعلام لآلي التقريري</a:t>
                          </a:r>
                          <a:endParaRPr lang="en-US" sz="4400" dirty="0"/>
                        </a:p>
                      </a:txBody>
                      <a:useSpRect/>
                    </a:txSp>
                    <a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7644FF" w:rsidRPr="007644FF">
        <w:rPr>
          <w:rFonts w:ascii="Times New Roman" w:eastAsia="Times New Roman" w:hAnsi="Times New Roman" w:cs="Times New Roman"/>
          <w:rtl/>
          <w:lang w:eastAsia="fr-FR"/>
        </w:rPr>
        <w:t>توفر</w:t>
      </w:r>
      <w:r w:rsidR="007644FF" w:rsidRPr="007644FF">
        <w:rPr>
          <w:rFonts w:ascii="Times New Roman" w:eastAsia="Times New Roman" w:hAnsi="Times New Roman" w:cs="Times New Roman" w:hint="cs"/>
          <w:rtl/>
          <w:lang w:eastAsia="fr-FR"/>
        </w:rPr>
        <w:t>هذه الأقسام</w:t>
      </w:r>
      <w:r w:rsidR="007644FF" w:rsidRPr="007644FF">
        <w:rPr>
          <w:rFonts w:ascii="Times New Roman" w:eastAsia="Times New Roman" w:hAnsi="Times New Roman" w:cs="Times New Roman"/>
          <w:rtl/>
          <w:lang w:eastAsia="fr-FR"/>
        </w:rPr>
        <w:t xml:space="preserve"> التأطير البيداغوجي للطلبة من خلا</w:t>
      </w:r>
      <w:r w:rsidR="007644FF" w:rsidRPr="007644FF">
        <w:rPr>
          <w:rFonts w:ascii="Times New Roman" w:eastAsia="Times New Roman" w:hAnsi="Times New Roman" w:cs="Times New Roman" w:hint="cs"/>
          <w:rtl/>
          <w:lang w:eastAsia="fr-FR"/>
        </w:rPr>
        <w:t>ل</w:t>
      </w:r>
      <w:r w:rsidR="007644FF" w:rsidRPr="007644FF">
        <w:rPr>
          <w:rFonts w:ascii="Times New Roman" w:eastAsia="Times New Roman" w:hAnsi="Times New Roman" w:cs="Times New Roman" w:hint="cs"/>
          <w:rtl/>
          <w:lang w:eastAsia="fr-FR" w:bidi="ar-DZ"/>
        </w:rPr>
        <w:t xml:space="preserve"> </w:t>
      </w:r>
      <w:r w:rsidR="007644FF" w:rsidRPr="007644FF">
        <w:rPr>
          <w:rFonts w:ascii="Times New Roman" w:eastAsia="Times New Roman" w:hAnsi="Times New Roman" w:cs="Times New Roman"/>
          <w:rtl/>
          <w:lang w:eastAsia="fr-FR"/>
        </w:rPr>
        <w:t>أساتذة مؤهلين</w:t>
      </w:r>
      <w:r w:rsidR="007644FF" w:rsidRPr="007644FF">
        <w:rPr>
          <w:rFonts w:ascii="Times New Roman" w:eastAsia="Times New Roman" w:hAnsi="Times New Roman" w:cs="Times New Roman" w:hint="cs"/>
          <w:rtl/>
          <w:lang w:eastAsia="fr-FR" w:bidi="ar-DZ"/>
        </w:rPr>
        <w:t xml:space="preserve"> ,</w:t>
      </w:r>
      <w:r w:rsidR="007644FF" w:rsidRPr="007644FF">
        <w:rPr>
          <w:rFonts w:ascii="Times New Roman" w:eastAsia="Times New Roman" w:hAnsi="Times New Roman" w:cs="Times New Roman"/>
          <w:rtl/>
          <w:lang w:eastAsia="fr-FR"/>
        </w:rPr>
        <w:t>أيام إعلامية وتوجيهية</w:t>
      </w:r>
      <w:r w:rsidR="007644FF" w:rsidRPr="007644FF">
        <w:rPr>
          <w:rFonts w:ascii="Times New Roman" w:eastAsia="Times New Roman" w:hAnsi="Times New Roman" w:cs="Times New Roman" w:hint="cs"/>
          <w:rtl/>
          <w:lang w:eastAsia="fr-FR" w:bidi="ar-DZ"/>
        </w:rPr>
        <w:t xml:space="preserve"> ,</w:t>
      </w:r>
      <w:r w:rsidR="007644FF" w:rsidRPr="007644FF">
        <w:rPr>
          <w:rFonts w:ascii="Times New Roman" w:eastAsia="Times New Roman" w:hAnsi="Times New Roman" w:cs="Times New Roman"/>
          <w:rtl/>
          <w:lang w:eastAsia="fr-FR"/>
        </w:rPr>
        <w:t>مرافقة في اختيار التخصصات والمسارات المهنية</w:t>
      </w:r>
    </w:p>
    <w:p w:rsidR="006048C5" w:rsidRPr="006048C5" w:rsidRDefault="006048C5" w:rsidP="007644FF">
      <w:pPr>
        <w:bidi/>
        <w:jc w:val="both"/>
        <w:rPr>
          <w:rStyle w:val="lev"/>
          <w:color w:val="FF0000"/>
          <w:rtl/>
        </w:rPr>
      </w:pPr>
      <w:r w:rsidRPr="006048C5">
        <w:rPr>
          <w:rStyle w:val="lev"/>
          <w:rFonts w:hint="cs"/>
          <w:color w:val="FF0000"/>
          <w:rtl/>
        </w:rPr>
        <w:t xml:space="preserve"> </w:t>
      </w:r>
    </w:p>
    <w:p w:rsidR="006048C5" w:rsidRPr="000B4176" w:rsidRDefault="006048C5" w:rsidP="006048C5">
      <w:pPr>
        <w:bidi/>
        <w:jc w:val="both"/>
        <w:rPr>
          <w:b/>
          <w:bCs/>
          <w:sz w:val="28"/>
          <w:szCs w:val="28"/>
          <w:lang w:bidi="ar-DZ"/>
        </w:rPr>
      </w:pPr>
      <w:r>
        <w:rPr>
          <w:rStyle w:val="lev"/>
        </w:rPr>
        <w:t xml:space="preserve"> </w:t>
      </w:r>
      <w:r>
        <w:br/>
      </w:r>
    </w:p>
    <w:p w:rsidR="00F27FA0" w:rsidRDefault="00204709" w:rsidP="00F27FA0">
      <w:pPr>
        <w:rPr>
          <w:rtl/>
          <w:lang w:bidi="ar-DZ"/>
        </w:rPr>
      </w:pPr>
      <w:r>
        <w:rPr>
          <w:noProof/>
          <w:rtl/>
          <w:lang w:eastAsia="fr-FR"/>
        </w:rPr>
        <w:lastRenderedPageBreak/>
        <w:pict>
          <v:rect id="_x0000_s1026" style="position:absolute;margin-left:135.05pt;margin-top:-1.55pt;width:100.3pt;height:34.9pt;z-index:251660288;mso-wrap-style:none" fillcolor="#4f81bd [3204]" strokecolor="#f2f2f2 [3041]" strokeweight="3pt">
            <v:shadow on="t" type="perspective" color="#243f60 [1604]" opacity=".5" offset="1pt" offset2="-1pt"/>
            <v:textbox>
              <w:txbxContent>
                <w:p w:rsidR="00F27FA0" w:rsidRDefault="00204709" w:rsidP="00F27FA0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82.2pt;height:25.15pt" strokecolor="red">
                        <v:shadow color="#868686"/>
                        <v:textpath style="font-family:&quot;Arial Black&quot;;v-text-kern:t" trim="t" fitpath="t" string="قسم بحث العملياتي "/>
                      </v:shape>
                    </w:pict>
                  </w:r>
                </w:p>
              </w:txbxContent>
            </v:textbox>
          </v:rect>
        </w:pict>
      </w:r>
    </w:p>
    <w:p w:rsidR="00F27FA0" w:rsidRDefault="00204709" w:rsidP="00F27FA0">
      <w:pPr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margin-left:214.2pt;margin-top:14.05pt;width:86.25pt;height:84.2pt;rotation:90;flip:x;z-index:251661312" o:connectortype="elbow" adj="10794,27885,-86074" strokecolor="#8064a2 [3207]" strokeweight="5pt">
            <v:stroke endarrow="block"/>
            <v:shadow color="#868686"/>
          </v:shape>
        </w:pict>
      </w:r>
      <w:r>
        <w:rPr>
          <w:noProof/>
          <w:rtl/>
          <w:lang w:eastAsia="fr-FR"/>
        </w:rPr>
        <w:pict>
          <v:shape id="_x0000_s1034" type="#_x0000_t202" style="position:absolute;margin-left:223.7pt;margin-top:19.65pt;width:100.1pt;height:25.8pt;z-index:251668480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:rsidR="00F27FA0" w:rsidRPr="00466758" w:rsidRDefault="00F27FA0" w:rsidP="00F27FA0">
                  <w:pPr>
                    <w:bidi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46675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تخصص إعلام آلي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28" type="#_x0000_t34" style="position:absolute;margin-left:91.3pt;margin-top:26.2pt;width:86.25pt;height:60.45pt;rotation:90;z-index:251662336" o:connectortype="elbow" adj="10794,-38841,-65489" strokecolor="#f2f2f2 [3041]" strokeweight="3pt">
            <v:stroke endarrow="block"/>
            <v:shadow type="perspective" color="#243f60 [1604]" opacity=".5" offset="1pt" offset2="-1pt"/>
          </v:shape>
        </w:pict>
      </w:r>
    </w:p>
    <w:p w:rsidR="00F27FA0" w:rsidRPr="00466758" w:rsidRDefault="00204709" w:rsidP="00F27FA0">
      <w:pPr>
        <w:tabs>
          <w:tab w:val="left" w:pos="6181"/>
        </w:tabs>
        <w:rPr>
          <w:rtl/>
          <w:lang w:bidi="ar-DZ"/>
        </w:rPr>
      </w:pPr>
      <w:r>
        <w:rPr>
          <w:noProof/>
          <w:rtl/>
          <w:lang w:eastAsia="fr-FR"/>
        </w:rPr>
        <w:pict>
          <v:rect id="_x0000_s1030" style="position:absolute;margin-left:9.2pt;margin-top:77.35pt;width:127.25pt;height:36pt;z-index:251664384;mso-wrap-style:none" fillcolor="#c0504d [3205]" strokecolor="#f2f2f2 [3041]" strokeweight="3pt">
            <v:shadow on="t" type="perspective" color="#622423 [1605]" opacity=".5" offset="1pt" offset2="-1pt"/>
            <v:textbox>
              <w:txbxContent>
                <w:p w:rsidR="00F27FA0" w:rsidRDefault="000A377A" w:rsidP="00F27FA0">
                  <w:pPr>
                    <w:rPr>
                      <w:lang w:bidi="ar-DZ"/>
                    </w:rPr>
                  </w:pPr>
                  <w:r w:rsidRPr="000A377A">
                    <w:rPr>
                      <w:color w:val="FFFFFF" w:themeColor="background1"/>
                      <w:lang w:bidi="ar-DZ"/>
                    </w:rPr>
                    <w:pict>
                      <v:shape id="_x0000_i1027" type="#_x0000_t136" style="width:109.35pt;height:25.15pt">
                        <v:shadow color="#868686"/>
                        <v:textpath style="font-family:&quot;Arial Black&quot;;v-text-kern:t" trim="t" fitpath="t" string="قسم الرياضيات  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rtl/>
          <w:lang w:eastAsia="fr-FR"/>
        </w:rPr>
        <w:pict>
          <v:shape id="_x0000_s1032" type="#_x0000_t202" style="position:absolute;margin-left:48.25pt;margin-top:.3pt;width:104.2pt;height:25.8pt;z-index:251666432" fillcolor="black [3200]" strokecolor="#f2f2f2 [3041]" strokeweight="3pt">
            <v:shadow on="t" type="perspective" color="#7f7f7f [1601]" opacity=".5" offset="1pt" offset2="-1pt"/>
            <v:textbox style="mso-next-textbox:#_x0000_s1032">
              <w:txbxContent>
                <w:p w:rsidR="00F27FA0" w:rsidRPr="00466758" w:rsidRDefault="00F27FA0" w:rsidP="00F27FA0">
                  <w:pPr>
                    <w:bidi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46675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تخصص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رياضيات </w:t>
                  </w:r>
                </w:p>
              </w:txbxContent>
            </v:textbox>
          </v:shape>
        </w:pict>
      </w:r>
      <w:r w:rsidR="00F27FA0">
        <w:rPr>
          <w:lang w:bidi="ar-DZ"/>
        </w:rPr>
        <w:tab/>
      </w:r>
    </w:p>
    <w:p w:rsidR="00F27FA0" w:rsidRPr="00466758" w:rsidRDefault="00F27FA0" w:rsidP="00F27FA0">
      <w:pPr>
        <w:tabs>
          <w:tab w:val="left" w:pos="6181"/>
        </w:tabs>
        <w:rPr>
          <w:lang w:bidi="ar-DZ"/>
        </w:rPr>
      </w:pPr>
    </w:p>
    <w:p w:rsidR="008B783D" w:rsidRDefault="00204709" w:rsidP="002C1F4B">
      <w:pPr>
        <w:bidi/>
        <w:jc w:val="both"/>
        <w:rPr>
          <w:b/>
          <w:bCs/>
          <w:sz w:val="28"/>
          <w:szCs w:val="28"/>
        </w:rPr>
      </w:pPr>
      <w:r w:rsidRPr="00204709">
        <w:rPr>
          <w:noProof/>
          <w:rtl/>
          <w:lang w:eastAsia="fr-FR"/>
        </w:rPr>
        <w:pict>
          <v:shape id="_x0000_s1040" type="#_x0000_t34" style="position:absolute;left:0;text-align:left;margin-left:140.6pt;margin-top:147.65pt;width:240.45pt;height:93.5pt;rotation:90;z-index:251674624" o:connectortype="elbow" adj="18487,-61196,-47593" strokecolor="#8064a2 [3207]" strokeweight="5pt">
            <v:stroke endarrow="block"/>
            <v:shadow color="#868686"/>
          </v:shape>
        </w:pict>
      </w:r>
      <w:r w:rsidRPr="00204709">
        <w:rPr>
          <w:noProof/>
          <w:rtl/>
          <w:lang w:eastAsia="fr-FR"/>
        </w:rPr>
        <w:pict>
          <v:shape id="_x0000_s1031" type="#_x0000_t202" style="position:absolute;left:0;text-align:left;margin-left:22.5pt;margin-top:97.1pt;width:156.9pt;height:44.8pt;z-index:251665408" fillcolor="#c0504d [3205]" strokecolor="#f2f2f2 [3041]" strokeweight="3pt">
            <v:shadow on="t" type="perspective" color="#622423 [1605]" opacity=".5" offset="1pt" offset2="-1pt"/>
            <v:textbox style="mso-next-textbox:#_x0000_s1031">
              <w:txbxContent>
                <w:p w:rsidR="00F27FA0" w:rsidRPr="00466758" w:rsidRDefault="00F27FA0" w:rsidP="00F27FA0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6675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سنة ثانية ليسانس</w:t>
                  </w:r>
                </w:p>
                <w:p w:rsidR="00F27FA0" w:rsidRPr="00466758" w:rsidRDefault="00F27FA0" w:rsidP="00F27FA0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46675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سنة ثالثة ليسانس </w:t>
                  </w:r>
                </w:p>
              </w:txbxContent>
            </v:textbox>
          </v:shape>
        </w:pict>
      </w:r>
      <w:r w:rsidRPr="00204709">
        <w:rPr>
          <w:noProof/>
          <w:rtl/>
          <w:lang w:eastAsia="fr-FR"/>
        </w:rPr>
        <w:pict>
          <v:shape id="_x0000_s1033" type="#_x0000_t32" style="position:absolute;left:0;text-align:left;margin-left:98.35pt;margin-top:67.8pt;width:0;height:26.75pt;z-index:251667456" o:connectortype="straight" strokecolor="#f2f2f2 [3041]" strokeweight="3pt">
            <v:stroke endarrow="block"/>
            <v:imagedata embosscolor="shadow add(51)"/>
            <v:shadow on="t" type="perspective" color="#243f60 [1604]" opacity=".5" offset="1pt" offset2="-1pt"/>
          </v:shape>
        </w:pict>
      </w:r>
      <w:r w:rsidRPr="00204709">
        <w:rPr>
          <w:noProof/>
          <w:rtl/>
          <w:lang w:eastAsia="fr-FR"/>
        </w:rPr>
        <w:pict>
          <v:rect id="_x0000_s1029" style="position:absolute;left:0;text-align:left;margin-left:233.6pt;margin-top:28.4pt;width:127.25pt;height:36pt;z-index:251663360;mso-wrap-style:none" fillcolor="#4f81bd [3204]" strokecolor="#f2f2f2 [3041]" strokeweight="3pt">
            <v:shadow on="t" type="perspective" color="#243f60 [1604]" opacity=".5" offset="1pt" offset2="-1pt"/>
            <v:textbox style="mso-next-textbox:#_x0000_s1029">
              <w:txbxContent>
                <w:p w:rsidR="00F27FA0" w:rsidRDefault="00204709" w:rsidP="00F27FA0">
                  <w:pPr>
                    <w:rPr>
                      <w:lang w:bidi="ar-DZ"/>
                    </w:rPr>
                  </w:pPr>
                  <w:r w:rsidRPr="00204709">
                    <w:rPr>
                      <w:sz w:val="20"/>
                      <w:szCs w:val="20"/>
                      <w:lang w:bidi="ar-DZ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8" type="#_x0000_t161" style="width:109.35pt;height:25.15pt" adj="5665" fillcolor="black">
                        <v:shadow color="#868686"/>
                        <v:textpath style="font-family:&quot;Impact&quot;;v-text-kern:t" trim="t" fitpath="t" xscale="f" string="قسم اعلام آلي "/>
                      </v:shape>
                    </w:pict>
                  </w:r>
                </w:p>
              </w:txbxContent>
            </v:textbox>
          </v:rect>
        </w:pict>
      </w:r>
      <w:r w:rsidR="002C1F4B"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2C1F4B">
        <w:rPr>
          <w:b/>
          <w:bCs/>
          <w:sz w:val="28"/>
          <w:szCs w:val="28"/>
          <w:rtl/>
        </w:rPr>
        <w:br w:type="column"/>
      </w: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0A377A" w:rsidP="002C1F4B">
      <w:pPr>
        <w:bidi/>
        <w:jc w:val="both"/>
        <w:rPr>
          <w:b/>
          <w:bCs/>
          <w:sz w:val="28"/>
          <w:szCs w:val="28"/>
        </w:rPr>
      </w:pPr>
      <w:r w:rsidRPr="00204709">
        <w:rPr>
          <w:noProof/>
          <w:rtl/>
          <w:lang w:eastAsia="fr-FR"/>
        </w:rPr>
        <w:pict>
          <v:shape id="_x0000_s1035" type="#_x0000_t32" style="position:absolute;left:0;text-align:left;margin-left:-86.7pt;margin-top:10.55pt;width:0;height:23.2pt;z-index:251669504" o:connectortype="straight" strokecolor="#f2f2f2 [3041]" strokeweight="3pt">
            <v:stroke endarrow="block"/>
            <v:imagedata embosscolor="shadow add(51)"/>
            <v:shadow on="t" type="perspective" color="#243f60 [1604]" opacity=".5" offset="1pt" offset2="-1pt"/>
          </v:shape>
        </w:pict>
      </w:r>
    </w:p>
    <w:p w:rsidR="002C1F4B" w:rsidRDefault="000A377A" w:rsidP="002C1F4B">
      <w:pPr>
        <w:bidi/>
        <w:jc w:val="both"/>
        <w:rPr>
          <w:b/>
          <w:bCs/>
          <w:sz w:val="28"/>
          <w:szCs w:val="28"/>
        </w:rPr>
      </w:pPr>
      <w:r w:rsidRPr="00204709">
        <w:rPr>
          <w:noProof/>
          <w:rtl/>
          <w:lang w:eastAsia="fr-FR"/>
        </w:rPr>
        <w:pict>
          <v:shape id="_x0000_s1037" type="#_x0000_t202" style="position:absolute;left:0;text-align:left;margin-left:-6.8pt;margin-top:13.8pt;width:80pt;height:23.75pt;z-index:251671552" fillcolor="white [3201]" strokecolor="#92cddc [1944]" strokeweight="1pt">
            <v:fill color2="#b6dde8 [1304]" focusposition="1" focussize="" focus="100%" type="gradient"/>
            <v:shadow type="perspective" color="#205867 [1608]" opacity=".5" offset="1pt" offset2="-3pt"/>
            <o:extrusion v:ext="view" backdepth="1in" on="t" viewpoint="0" viewpointorigin="0" skewangle="-90" type="perspective"/>
            <v:textbox style="mso-next-textbox:#_x0000_s1037">
              <w:txbxContent>
                <w:p w:rsidR="00F27FA0" w:rsidRPr="00C51EB4" w:rsidRDefault="00F27FA0" w:rsidP="00F27FA0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C51EB4">
                    <w:rPr>
                      <w:rFonts w:hint="cs"/>
                      <w:b/>
                      <w:bCs/>
                      <w:rtl/>
                      <w:lang w:bidi="ar-DZ"/>
                    </w:rPr>
                    <w:t>ماستر نظم حركية</w:t>
                  </w:r>
                </w:p>
              </w:txbxContent>
            </v:textbox>
          </v:shape>
        </w:pict>
      </w: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rPr>
          <w:rFonts w:hint="cs"/>
          <w:b/>
          <w:bCs/>
          <w:sz w:val="28"/>
          <w:szCs w:val="28"/>
          <w:rtl/>
        </w:rPr>
      </w:pPr>
    </w:p>
    <w:p w:rsidR="00920457" w:rsidRPr="009C0835" w:rsidRDefault="00920457" w:rsidP="00142F87">
      <w:pPr>
        <w:bidi/>
        <w:spacing w:line="240" w:lineRule="auto"/>
        <w:rPr>
          <w:b/>
          <w:bCs/>
          <w:sz w:val="20"/>
          <w:szCs w:val="20"/>
        </w:rPr>
      </w:pPr>
      <w:r w:rsidRPr="009C0835">
        <w:rPr>
          <w:rFonts w:hint="cs"/>
          <w:b/>
          <w:bCs/>
          <w:sz w:val="20"/>
          <w:szCs w:val="20"/>
          <w:rtl/>
        </w:rPr>
        <w:lastRenderedPageBreak/>
        <w:t xml:space="preserve">التخصصات في مستوى ليسانس </w:t>
      </w:r>
    </w:p>
    <w:p w:rsidR="002C1F4B" w:rsidRPr="009C0835" w:rsidRDefault="002C1F4B" w:rsidP="00142F87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b/>
          <w:bCs/>
          <w:color w:val="FF0000"/>
          <w:sz w:val="20"/>
          <w:szCs w:val="20"/>
          <w:rtl/>
          <w:lang w:eastAsia="fr-FR"/>
        </w:rPr>
      </w:pPr>
      <w:r w:rsidRPr="009C083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eastAsia="fr-FR"/>
        </w:rPr>
        <w:t>تخصص إعلام آلي</w:t>
      </w:r>
      <w:r w:rsidR="00142F87"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  <w:t>: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هو تخصص يهتم بدراسة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أنظمة الحاسوب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،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البرمجة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،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تحليل البيانات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، وتصميم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البرمجيات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و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الخوارزميات</w:t>
      </w:r>
      <w:r w:rsidRPr="009C083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. 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يركز على تطوير حلول تقنية لمشكلات مختلفة باستخدام الحاسوب، ويشمل مجالات </w:t>
      </w:r>
      <w:r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  <w:t xml:space="preserve"> 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تطوير البرمجيات</w:t>
      </w:r>
      <w:r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  <w:t>,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الذكاء الاصطناعي</w:t>
      </w:r>
      <w:r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DZ"/>
        </w:rPr>
        <w:t xml:space="preserve"> ,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أمن المعلومات</w:t>
      </w:r>
      <w:r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  <w:t>,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قواعد البيانات</w:t>
      </w:r>
      <w:r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  <w:t xml:space="preserve"> </w:t>
      </w:r>
      <w:r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DZ"/>
        </w:rPr>
        <w:t xml:space="preserve">و 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الشبكات</w:t>
      </w:r>
      <w:r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  <w:t>.</w:t>
      </w:r>
      <w:r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DZ"/>
        </w:rPr>
        <w:t xml:space="preserve"> 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يُعد هذا التخصص من التخصصات المطلوبة بشدة في سوق العمل نظرًا لاعتماد العالم المتزايد على التكنولوجيا</w:t>
      </w:r>
      <w:r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  <w:t>.</w:t>
      </w:r>
    </w:p>
    <w:p w:rsidR="002C1F4B" w:rsidRPr="009C0835" w:rsidRDefault="002C1F4B" w:rsidP="00142F87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9C083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eastAsia="fr-FR"/>
        </w:rPr>
        <w:t>تخصص الرياضيات</w:t>
      </w:r>
      <w:r w:rsidR="00142F87" w:rsidRPr="009C0835">
        <w:rPr>
          <w:rFonts w:ascii="Times New Roman" w:eastAsia="Times New Roman" w:hAnsi="Times New Roman" w:cs="Times New Roman" w:hint="cs"/>
          <w:b/>
          <w:bCs/>
          <w:color w:val="FF0000"/>
          <w:sz w:val="20"/>
          <w:szCs w:val="20"/>
          <w:rtl/>
          <w:lang w:eastAsia="fr-FR"/>
        </w:rPr>
        <w:t>: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هو فرع من العلوم يهتم بدراسة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الأنماط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و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العلاقات الكمية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و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البنى المجردة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باستخدام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المنطق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و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البرهان</w:t>
      </w:r>
      <w:r w:rsidRPr="009C083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. 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يركز على حل المشكلات من خلال التفكير التحليلي، ويُعد أساسًا للعديد من العلوم الأخرى مثل الفيزياء، الاقتصاد، والإحصاء</w:t>
      </w:r>
      <w:r w:rsidRPr="009C0835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يتفرع إلى مجالات مثل</w:t>
      </w:r>
      <w:r w:rsidRPr="009C0835">
        <w:rPr>
          <w:rFonts w:ascii="Times New Roman" w:eastAsia="Times New Roman" w:hAnsi="Times New Roman" w:cs="Times New Roman"/>
          <w:sz w:val="20"/>
          <w:szCs w:val="20"/>
          <w:lang w:eastAsia="fr-FR"/>
        </w:rPr>
        <w:t>: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الجبر</w:t>
      </w:r>
      <w:r w:rsidR="00142F87"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  <w:t>,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الهندسة</w:t>
      </w:r>
      <w:r w:rsidR="00142F87"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  <w:t>,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التحليل الرياضي</w:t>
      </w:r>
      <w:r w:rsidR="00142F87"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  <w:t>,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الإحصاء والاحتمالات</w:t>
      </w:r>
      <w:r w:rsidR="00142F87"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  <w:t xml:space="preserve">, 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الرياضيات التطبيقية</w:t>
      </w:r>
    </w:p>
    <w:p w:rsidR="002C1F4B" w:rsidRPr="009C0835" w:rsidRDefault="002C1F4B" w:rsidP="00142F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</w:pPr>
      <w:r w:rsidRPr="002C1F4B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الخريجون يمكنهم العمل في التدريس، </w:t>
      </w:r>
      <w:r w:rsidR="00920457"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البحث العلمي، التحليل الإحصائي،</w:t>
      </w:r>
      <w:r w:rsidR="00920457"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  <w:t xml:space="preserve"> </w:t>
      </w:r>
      <w:r w:rsidRPr="002C1F4B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المالية، أو مجالات تقنية مثل الذكاء الاصطناعي والبيانات</w:t>
      </w:r>
    </w:p>
    <w:p w:rsidR="00920457" w:rsidRPr="009C0835" w:rsidRDefault="00920457" w:rsidP="00E67668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C0835"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 xml:space="preserve">تخصص </w:t>
      </w:r>
      <w:r w:rsidRPr="009C083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eastAsia="fr-FR"/>
        </w:rPr>
        <w:t>أنظمة الإعلام الآلي</w:t>
      </w:r>
      <w:r w:rsidR="00E67668" w:rsidRPr="009C0835">
        <w:rPr>
          <w:rFonts w:ascii="Times New Roman" w:eastAsia="Times New Roman" w:hAnsi="Times New Roman" w:cs="Times New Roman" w:hint="cs"/>
          <w:b/>
          <w:bCs/>
          <w:color w:val="FF0000"/>
          <w:sz w:val="20"/>
          <w:szCs w:val="20"/>
          <w:rtl/>
          <w:lang w:eastAsia="fr-FR"/>
        </w:rPr>
        <w:t>: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هو فرع من تخصص الإعلام الآلي يركز على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تصميم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و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تطوير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و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إدارة الأنظمة المعلوماتية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المعتمدة على الحاسوب، مثل أنظمة التشغيل، أنظمة قواعد البيانات، الشبكات، وأنظمة إدارة المعلومات في المؤسسات</w:t>
      </w:r>
      <w:r w:rsidRPr="009C0835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920457" w:rsidRPr="00920457" w:rsidRDefault="00920457" w:rsidP="00142F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2045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يهدف هذا التخصص إلى</w:t>
      </w:r>
      <w:r w:rsidRPr="00920457">
        <w:rPr>
          <w:rFonts w:ascii="Times New Roman" w:eastAsia="Times New Roman" w:hAnsi="Times New Roman" w:cs="Times New Roman"/>
          <w:sz w:val="20"/>
          <w:szCs w:val="20"/>
          <w:lang w:eastAsia="fr-FR"/>
        </w:rPr>
        <w:t>:</w:t>
      </w:r>
    </w:p>
    <w:p w:rsidR="00920457" w:rsidRPr="00920457" w:rsidRDefault="00920457" w:rsidP="00920457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2045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تطوير برمجيات وأنظمة تشغيل فعّالة</w:t>
      </w:r>
    </w:p>
    <w:p w:rsidR="00920457" w:rsidRPr="00920457" w:rsidRDefault="00920457" w:rsidP="00920457">
      <w:pPr>
        <w:numPr>
          <w:ilvl w:val="0"/>
          <w:numId w:val="6"/>
        </w:numPr>
        <w:tabs>
          <w:tab w:val="clear" w:pos="720"/>
          <w:tab w:val="num" w:pos="322"/>
        </w:tabs>
        <w:bidi/>
        <w:spacing w:before="100" w:beforeAutospacing="1" w:after="100" w:afterAutospacing="1" w:line="240" w:lineRule="auto"/>
        <w:ind w:left="322" w:firstLine="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2045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ربط أجهزة الحاسوب ضمن شبكات آمنة</w:t>
      </w:r>
    </w:p>
    <w:p w:rsidR="00920457" w:rsidRPr="00920457" w:rsidRDefault="00920457" w:rsidP="00142F87">
      <w:pPr>
        <w:numPr>
          <w:ilvl w:val="0"/>
          <w:numId w:val="6"/>
        </w:numPr>
        <w:tabs>
          <w:tab w:val="clear" w:pos="720"/>
          <w:tab w:val="num" w:pos="322"/>
        </w:tabs>
        <w:bidi/>
        <w:spacing w:before="100" w:beforeAutospacing="1" w:after="100" w:afterAutospacing="1" w:line="240" w:lineRule="auto"/>
        <w:ind w:left="322" w:firstLine="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2045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إدارة البيانات والمعالجة الآلية للمعلومات</w:t>
      </w:r>
    </w:p>
    <w:p w:rsidR="00920457" w:rsidRPr="00920457" w:rsidRDefault="00920457" w:rsidP="00142F87">
      <w:pPr>
        <w:numPr>
          <w:ilvl w:val="0"/>
          <w:numId w:val="6"/>
        </w:numPr>
        <w:tabs>
          <w:tab w:val="clear" w:pos="720"/>
          <w:tab w:val="num" w:pos="322"/>
        </w:tabs>
        <w:bidi/>
        <w:spacing w:before="100" w:beforeAutospacing="1" w:after="100" w:afterAutospacing="1" w:line="240" w:lineRule="auto"/>
        <w:ind w:left="322" w:firstLine="0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2045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بناء نظم معلومات تساهم في اتخاذ القرار</w:t>
      </w:r>
    </w:p>
    <w:p w:rsidR="00920457" w:rsidRPr="00920457" w:rsidRDefault="00920457" w:rsidP="00142F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2045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هذا التخصص يجمع بين الجانب النظري في علوم الحاسوب والتطبيق العملي في بيئة العمل</w:t>
      </w:r>
    </w:p>
    <w:p w:rsidR="00920457" w:rsidRPr="009C0835" w:rsidRDefault="00920457" w:rsidP="00E67668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fr-FR"/>
        </w:rPr>
      </w:pPr>
      <w:r w:rsidRPr="009C083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eastAsia="fr-FR"/>
        </w:rPr>
        <w:t>تخصص</w:t>
      </w:r>
      <w:r w:rsidRPr="009C0835"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 xml:space="preserve"> </w:t>
      </w:r>
      <w:r w:rsidRPr="009C083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eastAsia="fr-FR"/>
        </w:rPr>
        <w:t>هندسة نظم المعلومات والبرمجيات</w:t>
      </w:r>
      <w:r w:rsidR="00E67668" w:rsidRPr="009C0835">
        <w:rPr>
          <w:rFonts w:ascii="Times New Roman" w:eastAsia="Times New Roman" w:hAnsi="Times New Roman" w:cs="Times New Roman" w:hint="cs"/>
          <w:b/>
          <w:bCs/>
          <w:color w:val="FF0000"/>
          <w:sz w:val="20"/>
          <w:szCs w:val="20"/>
          <w:rtl/>
          <w:lang w:eastAsia="fr-FR"/>
        </w:rPr>
        <w:t>: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يجمع بين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الهندسة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و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علوم الحاسوب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، ويهتم بتصميم وتطوير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أنظمة معلوماتية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معقدة وفعالة، بالإضافة إلى تطوير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برمجيات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تلبي احتياجات المستخدمين والمؤسسات</w:t>
      </w:r>
      <w:r w:rsidRPr="009C0835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E67668" w:rsidRPr="009C0835" w:rsidRDefault="00920457" w:rsidP="00E676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DZ"/>
        </w:rPr>
      </w:pPr>
      <w:r w:rsidRPr="0092045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lastRenderedPageBreak/>
        <w:t>يركز التخصص على</w:t>
      </w:r>
      <w:r w:rsidRPr="00920457">
        <w:rPr>
          <w:rFonts w:ascii="Times New Roman" w:eastAsia="Times New Roman" w:hAnsi="Times New Roman" w:cs="Times New Roman"/>
          <w:sz w:val="20"/>
          <w:szCs w:val="20"/>
          <w:lang w:eastAsia="fr-FR"/>
        </w:rPr>
        <w:t>:</w:t>
      </w:r>
      <w:r w:rsidRPr="0092045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تحليل وتصميم نظم المعلومات</w:t>
      </w:r>
      <w:r w:rsidR="00E67668"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DZ"/>
        </w:rPr>
        <w:t>,</w:t>
      </w:r>
      <w:r w:rsidRPr="0092045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تطوير تطبيقات وبرمجيات مخصصة</w:t>
      </w:r>
      <w:r w:rsidR="00E67668"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DZ"/>
        </w:rPr>
        <w:t>,</w:t>
      </w:r>
      <w:r w:rsidRPr="0092045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إدارة المشاريع البرمجية</w:t>
      </w:r>
      <w:r w:rsidR="00E67668"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DZ"/>
        </w:rPr>
        <w:t>,</w:t>
      </w:r>
      <w:r w:rsidRPr="0092045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ضمان جودة وأمن البرمجيات</w:t>
      </w:r>
      <w:r w:rsidR="00E67668"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DZ"/>
        </w:rPr>
        <w:t>,</w:t>
      </w:r>
      <w:r w:rsidRPr="0092045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تكامل الأنظمة وتحديثها</w:t>
      </w:r>
    </w:p>
    <w:p w:rsidR="00920457" w:rsidRPr="00920457" w:rsidRDefault="00920457" w:rsidP="00E676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2045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الهدف هو إنشاء حلول تقنية متكاملة تساعد المؤسسات في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إدارة معلوماتها واتخاذ قراراتها</w:t>
      </w:r>
      <w:r w:rsidRPr="0092045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بكفاءة</w:t>
      </w:r>
      <w:r w:rsidRPr="00920457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920457" w:rsidRPr="009C0835" w:rsidRDefault="00920457" w:rsidP="00142F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fr-FR"/>
        </w:rPr>
      </w:pPr>
      <w:r w:rsidRPr="009C0835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eastAsia="fr-FR"/>
        </w:rPr>
        <w:t xml:space="preserve">التخصصات في مستوى الماستر </w:t>
      </w:r>
    </w:p>
    <w:p w:rsidR="00142F87" w:rsidRPr="009C0835" w:rsidRDefault="00142F87" w:rsidP="00E67668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C083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eastAsia="fr-FR"/>
        </w:rPr>
        <w:t>تخصص</w:t>
      </w:r>
      <w:r w:rsidRPr="009C0835"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 xml:space="preserve"> </w:t>
      </w:r>
      <w:r w:rsidRPr="009C083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eastAsia="fr-FR"/>
        </w:rPr>
        <w:t>شبكات ووسائط</w:t>
      </w:r>
      <w:r w:rsidR="00E67668" w:rsidRPr="009C0835">
        <w:rPr>
          <w:rFonts w:ascii="Times New Roman" w:eastAsia="Times New Roman" w:hAnsi="Times New Roman" w:cs="Times New Roman" w:hint="cs"/>
          <w:b/>
          <w:bCs/>
          <w:color w:val="FF0000"/>
          <w:sz w:val="20"/>
          <w:szCs w:val="20"/>
          <w:rtl/>
          <w:lang w:eastAsia="fr-FR"/>
        </w:rPr>
        <w:t>: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يركز على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تصميم وإدارة شبكات الحاسوب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، بالإضافة إلى التعامل مع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الوسائط المتعددة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مثل الصوت، الصورة، والفيديو في بيئة رقمية</w:t>
      </w:r>
      <w:r w:rsidRPr="009C0835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142F87" w:rsidRPr="00142F87" w:rsidRDefault="00142F87" w:rsidP="00E6766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يهتم هذا التخصص بـ</w:t>
      </w:r>
      <w:r w:rsidRPr="00142F87">
        <w:rPr>
          <w:rFonts w:ascii="Times New Roman" w:eastAsia="Times New Roman" w:hAnsi="Times New Roman" w:cs="Times New Roman"/>
          <w:sz w:val="20"/>
          <w:szCs w:val="20"/>
          <w:lang w:eastAsia="fr-FR"/>
        </w:rPr>
        <w:t>:</w:t>
      </w: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بناء وصيانة شبكات الاتصال (سلكية ولاسلكية</w:t>
      </w:r>
      <w:r w:rsidR="00E67668"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  <w:t>)</w:t>
      </w:r>
      <w:r w:rsidR="00E67668"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DZ"/>
        </w:rPr>
        <w:t>,</w:t>
      </w: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أمن الشبكات وحمايتها من الاختراقاتنقل البيانات وتدفق الوسائط عبر الشبكات</w:t>
      </w:r>
      <w:r w:rsidR="00E67668"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DZ"/>
        </w:rPr>
        <w:t xml:space="preserve"> ,</w:t>
      </w: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معالجة الوسائط الرقمية وتكاملها مع البرمجيات</w:t>
      </w:r>
      <w:r w:rsidR="00E67668"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 w:bidi="ar-DZ"/>
        </w:rPr>
        <w:t>,</w:t>
      </w: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استخدام تقنيات مثل</w:t>
      </w:r>
      <w:r w:rsidRPr="00142F8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VoIP</w:t>
      </w: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، البث المباشر، وخدمات الإنترنت</w:t>
      </w:r>
    </w:p>
    <w:p w:rsidR="00142F87" w:rsidRPr="009C0835" w:rsidRDefault="00142F87" w:rsidP="00142F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</w:pP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الخريجون يمكنهم العمل كمهندسي شبكات، مختصي أمن معلومات، أو مطوري وسائط تفاعلية</w:t>
      </w:r>
    </w:p>
    <w:p w:rsidR="00142F87" w:rsidRPr="009C0835" w:rsidRDefault="00142F87" w:rsidP="00E67668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C083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eastAsia="fr-FR"/>
        </w:rPr>
        <w:t>تخصص تكنولوجيا الإعلام والاتصال</w:t>
      </w:r>
      <w:r w:rsidR="00E67668" w:rsidRPr="009C0835">
        <w:rPr>
          <w:rFonts w:ascii="Times New Roman" w:eastAsia="Times New Roman" w:hAnsi="Times New Roman" w:cs="Times New Roman" w:hint="cs"/>
          <w:b/>
          <w:bCs/>
          <w:color w:val="FF0000"/>
          <w:sz w:val="20"/>
          <w:szCs w:val="20"/>
          <w:rtl/>
          <w:lang w:eastAsia="fr-FR"/>
        </w:rPr>
        <w:t>:</w:t>
      </w:r>
      <w:r w:rsidRPr="009C083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eastAsia="fr-FR"/>
        </w:rPr>
        <w:t xml:space="preserve"> 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يدمج بين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العلوم التقنية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و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وسائل الاتصال الحديثة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، ويهتم بكيفية استخدام التكنولوجيا لنقل المعلومات والأفكار عبر وسائل الإعلام المختلفة</w:t>
      </w:r>
      <w:r w:rsidRPr="009C0835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142F87" w:rsidRPr="00142F87" w:rsidRDefault="00142F87" w:rsidP="00142F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يركز التخصص على</w:t>
      </w:r>
      <w:r w:rsidRPr="00142F87">
        <w:rPr>
          <w:rFonts w:ascii="Times New Roman" w:eastAsia="Times New Roman" w:hAnsi="Times New Roman" w:cs="Times New Roman"/>
          <w:sz w:val="20"/>
          <w:szCs w:val="20"/>
          <w:lang w:eastAsia="fr-FR"/>
        </w:rPr>
        <w:t>:</w:t>
      </w:r>
    </w:p>
    <w:p w:rsidR="00142F87" w:rsidRPr="00142F87" w:rsidRDefault="00142F87" w:rsidP="00142F87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فهم تقنيات الإعلام الرقمي (الإذاعة، التلفزيون، الإنترنت</w:t>
      </w:r>
      <w:r w:rsidRPr="00142F87">
        <w:rPr>
          <w:rFonts w:ascii="Times New Roman" w:eastAsia="Times New Roman" w:hAnsi="Times New Roman" w:cs="Times New Roman"/>
          <w:sz w:val="20"/>
          <w:szCs w:val="20"/>
          <w:lang w:eastAsia="fr-FR"/>
        </w:rPr>
        <w:t>)</w:t>
      </w:r>
    </w:p>
    <w:p w:rsidR="00142F87" w:rsidRPr="00142F87" w:rsidRDefault="00142F87" w:rsidP="00142F87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تصميم محتوى إعلامي باستخدام أدوات رقمية</w:t>
      </w:r>
    </w:p>
    <w:p w:rsidR="00142F87" w:rsidRPr="00142F87" w:rsidRDefault="00142F87" w:rsidP="00142F87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إدارة منصات التواصل ووسائل الإعلام التفاعلية</w:t>
      </w:r>
    </w:p>
    <w:p w:rsidR="00142F87" w:rsidRPr="00142F87" w:rsidRDefault="00142F87" w:rsidP="00142F87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استخدام البرمجيات في إنتاج وتحرير الصوت والصورة</w:t>
      </w:r>
    </w:p>
    <w:p w:rsidR="00142F87" w:rsidRPr="00142F87" w:rsidRDefault="00142F87" w:rsidP="00142F87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تحليل تأثير التكنولوجيا على المجتمع وطرق الاتصال</w:t>
      </w:r>
    </w:p>
    <w:p w:rsidR="00142F87" w:rsidRPr="009C0835" w:rsidRDefault="00142F87" w:rsidP="00142F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</w:pP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هذا التخصص يُعد الخريجين للعمل في مجالات مثل الإعلام الرقمي، الصحافة الإلكترونية، الإعلانات، وإدارة المحتوى الرقمي</w:t>
      </w:r>
      <w:r w:rsidRPr="00142F87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142F87" w:rsidRPr="009C0835" w:rsidRDefault="00142F87" w:rsidP="00E67668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C0835"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 xml:space="preserve">تخصص </w:t>
      </w:r>
      <w:r w:rsidRPr="009C083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eastAsia="fr-FR"/>
        </w:rPr>
        <w:t>هندسة الإعلام الآلي التقريري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أو ما يُعرف أحيانًا بـ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الإعلام الآلي الإداري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أو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الإعلام الآلي التسييري</w:t>
      </w:r>
      <w:r w:rsidR="00E67668" w:rsidRPr="009C0835"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  <w:t>,</w:t>
      </w:r>
      <w:r w:rsidRPr="009C0835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يجمع بين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الإعلام الآلي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و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إدارة الأعمال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، ويهتم بتصميم نظم معلومات تُستخدم في دعم القرارات داخل المؤسسات</w:t>
      </w:r>
      <w:r w:rsidRPr="009C0835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142F87" w:rsidRPr="00142F87" w:rsidRDefault="00142F87" w:rsidP="00142F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lastRenderedPageBreak/>
        <w:t>يركز هذا التخصص على</w:t>
      </w:r>
      <w:r w:rsidRPr="00142F87">
        <w:rPr>
          <w:rFonts w:ascii="Times New Roman" w:eastAsia="Times New Roman" w:hAnsi="Times New Roman" w:cs="Times New Roman"/>
          <w:sz w:val="20"/>
          <w:szCs w:val="20"/>
          <w:lang w:eastAsia="fr-FR"/>
        </w:rPr>
        <w:t>:</w:t>
      </w:r>
    </w:p>
    <w:p w:rsidR="00142F87" w:rsidRPr="00142F87" w:rsidRDefault="00142F87" w:rsidP="00142F87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تحليل وتطوير نظم معلومات إدارية</w:t>
      </w:r>
    </w:p>
    <w:p w:rsidR="00142F87" w:rsidRPr="00142F87" w:rsidRDefault="00142F87" w:rsidP="00142F87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استخدام البرمجيات في تسيير الأعمال (مثل المحاسبة، الموارد البشرية، المخزون</w:t>
      </w:r>
      <w:r w:rsidRPr="00142F87">
        <w:rPr>
          <w:rFonts w:ascii="Times New Roman" w:eastAsia="Times New Roman" w:hAnsi="Times New Roman" w:cs="Times New Roman"/>
          <w:sz w:val="20"/>
          <w:szCs w:val="20"/>
          <w:lang w:eastAsia="fr-FR"/>
        </w:rPr>
        <w:t>...)</w:t>
      </w:r>
    </w:p>
    <w:p w:rsidR="00142F87" w:rsidRPr="00142F87" w:rsidRDefault="00142F87" w:rsidP="00142F87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أتمتة العمليات الإدارية</w:t>
      </w:r>
    </w:p>
    <w:p w:rsidR="00142F87" w:rsidRPr="00142F87" w:rsidRDefault="00142F87" w:rsidP="00142F87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إدارة قواعد البيانات والتقارير الإدارية</w:t>
      </w:r>
    </w:p>
    <w:p w:rsidR="00142F87" w:rsidRPr="00142F87" w:rsidRDefault="00142F87" w:rsidP="00142F87">
      <w:pPr>
        <w:numPr>
          <w:ilvl w:val="0"/>
          <w:numId w:val="10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تسهيل اتخاذ القرار باستخدام البيانات والمعالجة الآلية</w:t>
      </w:r>
    </w:p>
    <w:p w:rsidR="00142F87" w:rsidRPr="00142F87" w:rsidRDefault="00142F87" w:rsidP="00142F8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الهدف هو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ربط التكنولوجيا بالإدارة</w:t>
      </w:r>
      <w:r w:rsidRPr="00142F87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لتحسين الأداء المؤسسي</w:t>
      </w:r>
      <w:r w:rsidRPr="00142F87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CB56AC" w:rsidRPr="009C0835" w:rsidRDefault="00CB56AC" w:rsidP="00CB56AC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C0835"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 xml:space="preserve">تخصص </w:t>
      </w:r>
      <w:r w:rsidRPr="009C083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eastAsia="fr-FR"/>
        </w:rPr>
        <w:t>الرياضيات التطبيقية</w:t>
      </w:r>
      <w:r w:rsidRPr="009C0835"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 xml:space="preserve"> 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يهتم باستخدام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المفاهيم الرياضية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لحل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مشكلات واقعية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في مجالات متعددة مثل الفيزياء، الاقتصاد، الهندسة، البيولوجيا، والمعلوماتية</w:t>
      </w:r>
      <w:r w:rsidRPr="009C0835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CB56AC" w:rsidRPr="00CB56AC" w:rsidRDefault="00CB56AC" w:rsidP="00CB56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B56AC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يركز على</w:t>
      </w:r>
      <w:r w:rsidRPr="00CB56AC">
        <w:rPr>
          <w:rFonts w:ascii="Times New Roman" w:eastAsia="Times New Roman" w:hAnsi="Times New Roman" w:cs="Times New Roman"/>
          <w:sz w:val="20"/>
          <w:szCs w:val="20"/>
          <w:lang w:eastAsia="fr-FR"/>
        </w:rPr>
        <w:t>:</w:t>
      </w:r>
    </w:p>
    <w:p w:rsidR="00CB56AC" w:rsidRPr="00CB56AC" w:rsidRDefault="00CB56AC" w:rsidP="00CB56AC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B56AC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النمذجة الرياضية للظواهر الطبيعية أو الصناعية</w:t>
      </w:r>
    </w:p>
    <w:p w:rsidR="00CB56AC" w:rsidRPr="00CB56AC" w:rsidRDefault="00CB56AC" w:rsidP="00CB56AC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B56AC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استخدام المعادلات التفاضلية، التحليل العددي، الإحصاء، وغيرها</w:t>
      </w:r>
    </w:p>
    <w:p w:rsidR="00CB56AC" w:rsidRPr="00CB56AC" w:rsidRDefault="00CB56AC" w:rsidP="00CB56AC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B56AC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تطوير خوارزميات وتقنيات عددية لحل مشكلات معقدة</w:t>
      </w:r>
    </w:p>
    <w:p w:rsidR="00CB56AC" w:rsidRPr="00CB56AC" w:rsidRDefault="00CB56AC" w:rsidP="00CB56AC">
      <w:pPr>
        <w:numPr>
          <w:ilvl w:val="0"/>
          <w:numId w:val="1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B56AC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تطبيقات في تحليل البيانات، الذكاء الاصطناعي، التمويل، ومحاكاة الأنظمة</w:t>
      </w:r>
    </w:p>
    <w:p w:rsidR="00CB56AC" w:rsidRPr="009C0835" w:rsidRDefault="00CB56AC" w:rsidP="00CB56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sz w:val="20"/>
          <w:szCs w:val="20"/>
          <w:rtl/>
          <w:lang w:eastAsia="fr-FR"/>
        </w:rPr>
      </w:pPr>
      <w:r w:rsidRPr="00CB56AC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الهدف هو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تجسيد الرياضيات في الواقع</w:t>
      </w:r>
      <w:r w:rsidRPr="00CB56AC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، وجعلها أداة عملية لحل المشكلات في الحياة العلمية والتقنية</w:t>
      </w:r>
      <w:r w:rsidRPr="00CB56AC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CB56AC" w:rsidRPr="009C0835" w:rsidRDefault="00CB56AC" w:rsidP="00CB56AC">
      <w:pPr>
        <w:pStyle w:val="Paragraphedeliste"/>
        <w:numPr>
          <w:ilvl w:val="0"/>
          <w:numId w:val="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C0835">
        <w:rPr>
          <w:rFonts w:ascii="Times New Roman" w:eastAsia="Times New Roman" w:hAnsi="Times New Roman" w:cs="Times New Roman"/>
          <w:color w:val="FF0000"/>
          <w:sz w:val="20"/>
          <w:szCs w:val="20"/>
          <w:rtl/>
          <w:lang w:eastAsia="fr-FR"/>
        </w:rPr>
        <w:t xml:space="preserve">تخصص </w:t>
      </w:r>
      <w:r w:rsidRPr="009C083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rtl/>
          <w:lang w:eastAsia="fr-FR"/>
        </w:rPr>
        <w:t>البحث العملياتي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هو فرع من الرياضيات التطبيقية يهدف إلى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تحليل الأنظمة المعقدة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واتخاذ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قرارات فعّالة</w:t>
      </w:r>
      <w:r w:rsidRPr="009C0835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لتحسين الأداء باستخدام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أساليب رياضية</w:t>
      </w:r>
      <w:r w:rsidRPr="009C0835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:rsidR="00CB56AC" w:rsidRPr="00CB56AC" w:rsidRDefault="00CB56AC" w:rsidP="00CB56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CB56AC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>يركز هذا التخصص على</w:t>
      </w:r>
      <w:r w:rsidRPr="00CB56AC">
        <w:rPr>
          <w:rFonts w:ascii="Times New Roman" w:eastAsia="Times New Roman" w:hAnsi="Times New Roman" w:cs="Times New Roman"/>
          <w:sz w:val="20"/>
          <w:szCs w:val="20"/>
          <w:lang w:eastAsia="fr-FR"/>
        </w:rPr>
        <w:t>:</w:t>
      </w:r>
    </w:p>
    <w:p w:rsidR="00CB56AC" w:rsidRPr="00CB56AC" w:rsidRDefault="00CB56AC" w:rsidP="00CB56AC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نمذجة الأنظمة</w:t>
      </w:r>
      <w:r w:rsidRPr="00CB56AC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المعقدة وتحليلها (مثل أنظمة النقل، الإنتاج، التوزيع</w:t>
      </w:r>
      <w:r w:rsidRPr="00CB56AC">
        <w:rPr>
          <w:rFonts w:ascii="Times New Roman" w:eastAsia="Times New Roman" w:hAnsi="Times New Roman" w:cs="Times New Roman"/>
          <w:sz w:val="20"/>
          <w:szCs w:val="20"/>
          <w:lang w:eastAsia="fr-FR"/>
        </w:rPr>
        <w:t>)</w:t>
      </w:r>
    </w:p>
    <w:p w:rsidR="00CB56AC" w:rsidRPr="00CB56AC" w:rsidRDefault="00CB56AC" w:rsidP="00CB56AC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تحسين العمليات</w:t>
      </w:r>
      <w:r w:rsidRPr="00CB56AC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عبر تقنيات مثل البرمجة الخطية، البرمجة الرياضية، الخوارزميات الجينية، وغيرها</w:t>
      </w:r>
    </w:p>
    <w:p w:rsidR="00CB56AC" w:rsidRPr="00CB56AC" w:rsidRDefault="00CB56AC" w:rsidP="00CB56AC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تحليل البيانات</w:t>
      </w:r>
      <w:r w:rsidRPr="00CB56AC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وإيجاد الحلول المثلى لمشكلات محددة</w:t>
      </w:r>
    </w:p>
    <w:p w:rsidR="00CB56AC" w:rsidRPr="00CB56AC" w:rsidRDefault="00CB56AC" w:rsidP="00CB56AC">
      <w:pPr>
        <w:numPr>
          <w:ilvl w:val="0"/>
          <w:numId w:val="1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دعم اتخاذ القرارات</w:t>
      </w:r>
      <w:r w:rsidRPr="00CB56AC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في مجالات مثل اللوجستيات، الإنتاج، التمويل، والموارد البشرية</w:t>
      </w:r>
    </w:p>
    <w:p w:rsidR="00920457" w:rsidRPr="002C1F4B" w:rsidRDefault="00CB56AC" w:rsidP="009C0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 w:bidi="ar-DZ"/>
        </w:rPr>
      </w:pPr>
      <w:r w:rsidRPr="00CB56AC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الهدف هو </w:t>
      </w:r>
      <w:r w:rsidRPr="009C0835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fr-FR"/>
        </w:rPr>
        <w:t>تحقيق أقصى استفادة</w:t>
      </w:r>
      <w:r w:rsidRPr="00CB56AC"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  <w:t xml:space="preserve"> من الموارد المتاحة وتحسين الكفاءة في مختلف المجالات</w:t>
      </w:r>
    </w:p>
    <w:p w:rsidR="002C1F4B" w:rsidRPr="002C1F4B" w:rsidRDefault="002C1F4B" w:rsidP="002C1F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1F4B" w:rsidRP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F07055" w:rsidP="00F07055">
      <w:pPr>
        <w:bidi/>
        <w:jc w:val="both"/>
        <w:rPr>
          <w:b/>
          <w:bCs/>
          <w:sz w:val="28"/>
          <w:szCs w:val="28"/>
        </w:rPr>
      </w:pPr>
      <w:r w:rsidRPr="00F07055">
        <w:rPr>
          <w:b/>
          <w:bCs/>
          <w:sz w:val="28"/>
          <w:szCs w:val="28"/>
          <w:rtl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312348</wp:posOffset>
            </wp:positionH>
            <wp:positionV relativeFrom="paragraph">
              <wp:posOffset>3979</wp:posOffset>
            </wp:positionV>
            <wp:extent cx="6295486" cy="2708694"/>
            <wp:effectExtent l="19050" t="0" r="0" b="0"/>
            <wp:wrapNone/>
            <wp:docPr id="12" name="Image 12" descr="https://encrypted-tbn0.gstatic.com/images?q=tbn:ANd9GcRM6NIjIbDBTC9GlBQpOe5C9T2vbC1TBgASPl_CSjl2s2FGnR2o1ZLUBe96BzwXun6bmnM&amp;usqp=CA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https://encrypted-tbn0.gstatic.com/images?q=tbn:ANd9GcRM6NIjIbDBTC9GlBQpOe5C9T2vbC1TBgASPl_CSjl2s2FGnR2o1ZLUBe96BzwXun6bmnM&amp;usqp=CA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486" cy="270869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Pr="00E67668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B43604" w:rsidP="002C1F4B">
      <w:pPr>
        <w:bidi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368935</wp:posOffset>
            </wp:positionV>
            <wp:extent cx="6295390" cy="2501265"/>
            <wp:effectExtent l="19050" t="0" r="0" b="0"/>
            <wp:wrapNone/>
            <wp:docPr id="86" name="Image 86" descr="تعليم الرياضيات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تعليم الرياضيات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250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Default="002C1F4B" w:rsidP="002C1F4B">
      <w:pPr>
        <w:bidi/>
        <w:jc w:val="both"/>
        <w:rPr>
          <w:b/>
          <w:bCs/>
          <w:sz w:val="28"/>
          <w:szCs w:val="28"/>
        </w:rPr>
      </w:pPr>
    </w:p>
    <w:p w:rsidR="002C1F4B" w:rsidRPr="006048C5" w:rsidRDefault="00B43604" w:rsidP="002C1F4B">
      <w:pPr>
        <w:bidi/>
        <w:jc w:val="both"/>
        <w:rPr>
          <w:b/>
          <w:bCs/>
          <w:sz w:val="28"/>
          <w:szCs w:val="28"/>
          <w:rtl/>
        </w:rPr>
      </w:pPr>
      <w:r>
        <w:rPr>
          <w:noProof/>
          <w:lang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312349</wp:posOffset>
            </wp:positionH>
            <wp:positionV relativeFrom="paragraph">
              <wp:posOffset>519897</wp:posOffset>
            </wp:positionV>
            <wp:extent cx="6295486" cy="2690648"/>
            <wp:effectExtent l="19050" t="0" r="0" b="0"/>
            <wp:wrapNone/>
            <wp:docPr id="89" name="Image 89" descr="ملخص لـ اعلام ألي عام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ملخص لـ اعلام ألي عام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345" cy="2691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1F4B" w:rsidRPr="006048C5" w:rsidSect="002C1F4B">
      <w:headerReference w:type="default" r:id="rId13"/>
      <w:pgSz w:w="11906" w:h="16838"/>
      <w:pgMar w:top="720" w:right="720" w:bottom="720" w:left="720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0B3" w:rsidRDefault="00F730B3" w:rsidP="002D04B4">
      <w:pPr>
        <w:spacing w:after="0" w:line="240" w:lineRule="auto"/>
      </w:pPr>
      <w:r>
        <w:separator/>
      </w:r>
    </w:p>
  </w:endnote>
  <w:endnote w:type="continuationSeparator" w:id="1">
    <w:p w:rsidR="00F730B3" w:rsidRDefault="00F730B3" w:rsidP="002D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0B3" w:rsidRDefault="00F730B3" w:rsidP="002D04B4">
      <w:pPr>
        <w:spacing w:after="0" w:line="240" w:lineRule="auto"/>
      </w:pPr>
      <w:r>
        <w:separator/>
      </w:r>
    </w:p>
  </w:footnote>
  <w:footnote w:type="continuationSeparator" w:id="1">
    <w:p w:rsidR="00F730B3" w:rsidRDefault="00F730B3" w:rsidP="002D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83D" w:rsidRPr="008B783D" w:rsidRDefault="00CB56AC" w:rsidP="008B783D">
    <w:pPr>
      <w:pStyle w:val="En-tte"/>
      <w:tabs>
        <w:tab w:val="clear" w:pos="4536"/>
        <w:tab w:val="clear" w:pos="9072"/>
        <w:tab w:val="center" w:pos="4395"/>
        <w:tab w:val="right" w:pos="8647"/>
      </w:tabs>
      <w:bidi/>
      <w:jc w:val="center"/>
    </w:pPr>
    <w:r>
      <w:rPr>
        <w:noProof/>
        <w:sz w:val="36"/>
        <w:szCs w:val="36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5477510</wp:posOffset>
          </wp:positionH>
          <wp:positionV relativeFrom="paragraph">
            <wp:posOffset>-312420</wp:posOffset>
          </wp:positionV>
          <wp:extent cx="1026160" cy="802005"/>
          <wp:effectExtent l="19050" t="0" r="2540" b="0"/>
          <wp:wrapTight wrapText="bothSides">
            <wp:wrapPolygon edited="0">
              <wp:start x="-401" y="0"/>
              <wp:lineTo x="-401" y="21036"/>
              <wp:lineTo x="21653" y="21036"/>
              <wp:lineTo x="21653" y="0"/>
              <wp:lineTo x="-40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16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6"/>
        <w:szCs w:val="36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-234950</wp:posOffset>
          </wp:positionV>
          <wp:extent cx="877570" cy="724535"/>
          <wp:effectExtent l="19050" t="0" r="0" b="0"/>
          <wp:wrapTight wrapText="bothSides">
            <wp:wrapPolygon edited="0">
              <wp:start x="-469" y="0"/>
              <wp:lineTo x="-469" y="21013"/>
              <wp:lineTo x="21569" y="21013"/>
              <wp:lineTo x="21569" y="0"/>
              <wp:lineTo x="-469" y="0"/>
            </wp:wrapPolygon>
          </wp:wrapTight>
          <wp:docPr id="7" name="Image 7" descr="https://fmi.univ-bba.dz/wp-content/themes/university-hub/fm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fmi.univ-bba.dz/wp-content/themes/university-hub/fmi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1F4B" w:rsidRPr="00204709">
      <w:rPr>
        <w:sz w:val="36"/>
        <w:szCs w:val="36"/>
      </w:rP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i1025" type="#_x0000_t144" style="width:282.55pt;height:44.15pt" fillcolor="black">
          <v:shadow color="#868686"/>
          <v:textpath style="font-family:&quot;Arial Black&quot;" fitshape="t" trim="t" string="التخصصات المتاحة على مستوى الكلية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68A8"/>
    <w:multiLevelType w:val="multilevel"/>
    <w:tmpl w:val="9F00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9738C"/>
    <w:multiLevelType w:val="multilevel"/>
    <w:tmpl w:val="45D6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D4790"/>
    <w:multiLevelType w:val="hybridMultilevel"/>
    <w:tmpl w:val="6F02132A"/>
    <w:lvl w:ilvl="0" w:tplc="0E7629C2">
      <w:start w:val="1"/>
      <w:numFmt w:val="decimal"/>
      <w:lvlText w:val="%1."/>
      <w:lvlJc w:val="left"/>
      <w:pPr>
        <w:ind w:left="643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859B8"/>
    <w:multiLevelType w:val="multilevel"/>
    <w:tmpl w:val="3FC4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8B7C87"/>
    <w:multiLevelType w:val="multilevel"/>
    <w:tmpl w:val="22209F4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>
    <w:nsid w:val="4AE57983"/>
    <w:multiLevelType w:val="multilevel"/>
    <w:tmpl w:val="DC54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00EA8"/>
    <w:multiLevelType w:val="hybridMultilevel"/>
    <w:tmpl w:val="087AB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932F3"/>
    <w:multiLevelType w:val="multilevel"/>
    <w:tmpl w:val="9C78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202C99"/>
    <w:multiLevelType w:val="multilevel"/>
    <w:tmpl w:val="5FB6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F66830"/>
    <w:multiLevelType w:val="multilevel"/>
    <w:tmpl w:val="7434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6712A4"/>
    <w:multiLevelType w:val="multilevel"/>
    <w:tmpl w:val="AF3A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D32136"/>
    <w:multiLevelType w:val="multilevel"/>
    <w:tmpl w:val="8F62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D04B4"/>
    <w:rsid w:val="000A377A"/>
    <w:rsid w:val="000B4176"/>
    <w:rsid w:val="00142F87"/>
    <w:rsid w:val="00204709"/>
    <w:rsid w:val="002C1F4B"/>
    <w:rsid w:val="002D04B4"/>
    <w:rsid w:val="00480903"/>
    <w:rsid w:val="00486FD3"/>
    <w:rsid w:val="006048C5"/>
    <w:rsid w:val="00634724"/>
    <w:rsid w:val="007644FF"/>
    <w:rsid w:val="008B783D"/>
    <w:rsid w:val="00920457"/>
    <w:rsid w:val="009C0835"/>
    <w:rsid w:val="00A53F97"/>
    <w:rsid w:val="00B43604"/>
    <w:rsid w:val="00CB56AC"/>
    <w:rsid w:val="00E67668"/>
    <w:rsid w:val="00F07055"/>
    <w:rsid w:val="00F27FA0"/>
    <w:rsid w:val="00F730B3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7"/>
        <o:r id="V:Rule7" type="connector" idref="#_x0000_s1033"/>
        <o:r id="V:Rule8" type="connector" idref="#_x0000_s1028"/>
        <o:r id="V:Rule9" type="connector" idref="#_x0000_s1040"/>
        <o:r id="V:Rule10" type="connector" idref="#_x0000_s1035"/>
        <o:r id="V:Rule1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D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D0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04B4"/>
  </w:style>
  <w:style w:type="paragraph" w:styleId="Pieddepage">
    <w:name w:val="footer"/>
    <w:basedOn w:val="Normal"/>
    <w:link w:val="PieddepageCar"/>
    <w:uiPriority w:val="99"/>
    <w:semiHidden/>
    <w:unhideWhenUsed/>
    <w:rsid w:val="002D0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D04B4"/>
  </w:style>
  <w:style w:type="paragraph" w:styleId="Textedebulles">
    <w:name w:val="Balloon Text"/>
    <w:basedOn w:val="Normal"/>
    <w:link w:val="TextedebullesCar"/>
    <w:uiPriority w:val="99"/>
    <w:semiHidden/>
    <w:unhideWhenUsed/>
    <w:rsid w:val="008B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83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B783D"/>
    <w:rPr>
      <w:b/>
      <w:bCs/>
    </w:rPr>
  </w:style>
  <w:style w:type="paragraph" w:styleId="Paragraphedeliste">
    <w:name w:val="List Paragraph"/>
    <w:basedOn w:val="Normal"/>
    <w:uiPriority w:val="34"/>
    <w:qFormat/>
    <w:rsid w:val="00F27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0D54-813E-4137-B150-5C3D9529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fifi</dc:creator>
  <cp:lastModifiedBy>fifi</cp:lastModifiedBy>
  <cp:revision>5</cp:revision>
  <dcterms:created xsi:type="dcterms:W3CDTF">2025-04-14T10:59:00Z</dcterms:created>
  <dcterms:modified xsi:type="dcterms:W3CDTF">2025-04-15T11:04:00Z</dcterms:modified>
</cp:coreProperties>
</file>